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90" w:type="dxa"/>
        <w:tblInd w:w="88" w:type="dxa"/>
        <w:tblLook w:val="0000"/>
      </w:tblPr>
      <w:tblGrid>
        <w:gridCol w:w="1697"/>
        <w:gridCol w:w="8493"/>
      </w:tblGrid>
      <w:tr w:rsidR="00352EAC" w:rsidRPr="00352EAC" w:rsidTr="00352EAC">
        <w:trPr>
          <w:trHeight w:val="1170"/>
        </w:trPr>
        <w:tc>
          <w:tcPr>
            <w:tcW w:w="10190" w:type="dxa"/>
            <w:gridSpan w:val="2"/>
            <w:tcBorders>
              <w:top w:val="nil"/>
              <w:left w:val="nil"/>
              <w:bottom w:val="nil"/>
              <w:right w:val="nil"/>
            </w:tcBorders>
            <w:shd w:val="clear" w:color="auto" w:fill="auto"/>
            <w:noWrap/>
            <w:vAlign w:val="bottom"/>
          </w:tcPr>
          <w:p w:rsidR="00352EAC" w:rsidRPr="00352EAC" w:rsidRDefault="00352EAC" w:rsidP="00352EAC">
            <w:pPr>
              <w:rPr>
                <w:rFonts w:ascii="Arial" w:hAnsi="Arial"/>
                <w:b/>
                <w:bCs/>
                <w:color w:val="FF6600"/>
                <w:sz w:val="28"/>
                <w:szCs w:val="28"/>
              </w:rPr>
            </w:pPr>
            <w:r w:rsidRPr="00352EAC">
              <w:rPr>
                <w:rFonts w:ascii="Arial" w:hAnsi="Arial"/>
                <w:b/>
                <w:bCs/>
                <w:color w:val="FF6600"/>
                <w:sz w:val="28"/>
                <w:szCs w:val="28"/>
              </w:rPr>
              <w:t>Constant Contact Survey Results</w:t>
            </w:r>
          </w:p>
          <w:p w:rsidR="00352EAC" w:rsidRPr="00352EAC" w:rsidRDefault="00352EAC" w:rsidP="00352EAC">
            <w:pPr>
              <w:ind w:firstLineChars="100" w:firstLine="132"/>
              <w:rPr>
                <w:rFonts w:ascii="Arial" w:hAnsi="Arial"/>
                <w:sz w:val="20"/>
                <w:szCs w:val="20"/>
              </w:rPr>
            </w:pPr>
            <w:r w:rsidRPr="00352EAC">
              <w:rPr>
                <w:rFonts w:ascii="Arial" w:hAnsi="Arial"/>
                <w:b/>
                <w:bCs/>
                <w:sz w:val="20"/>
                <w:szCs w:val="20"/>
              </w:rPr>
              <w:t>Survey Name:</w:t>
            </w:r>
            <w:r w:rsidRPr="00352EAC">
              <w:rPr>
                <w:rFonts w:ascii="Arial" w:hAnsi="Arial"/>
                <w:sz w:val="20"/>
                <w:szCs w:val="20"/>
              </w:rPr>
              <w:t xml:space="preserve"> IHSTF 2011 Exhibitor Survey</w:t>
            </w:r>
          </w:p>
          <w:p w:rsidR="00352EAC" w:rsidRPr="00352EAC" w:rsidRDefault="00352EAC" w:rsidP="00352EAC">
            <w:pPr>
              <w:ind w:firstLineChars="100" w:firstLine="132"/>
              <w:rPr>
                <w:rFonts w:ascii="Arial" w:hAnsi="Arial"/>
                <w:sz w:val="20"/>
                <w:szCs w:val="20"/>
              </w:rPr>
            </w:pPr>
            <w:r w:rsidRPr="00352EAC">
              <w:rPr>
                <w:rFonts w:ascii="Arial" w:hAnsi="Arial"/>
                <w:b/>
                <w:bCs/>
                <w:sz w:val="20"/>
                <w:szCs w:val="20"/>
              </w:rPr>
              <w:t>Response Status:</w:t>
            </w:r>
            <w:r w:rsidRPr="00352EAC">
              <w:rPr>
                <w:rFonts w:ascii="Arial" w:hAnsi="Arial"/>
                <w:sz w:val="20"/>
                <w:szCs w:val="20"/>
              </w:rPr>
              <w:t xml:space="preserve"> Partial &amp; Completed</w:t>
            </w:r>
          </w:p>
          <w:p w:rsidR="00352EAC" w:rsidRPr="00352EAC" w:rsidRDefault="00352EAC" w:rsidP="00352EAC">
            <w:pPr>
              <w:ind w:firstLineChars="100" w:firstLine="132"/>
              <w:rPr>
                <w:rFonts w:ascii="Arial" w:hAnsi="Arial"/>
                <w:sz w:val="20"/>
                <w:szCs w:val="20"/>
              </w:rPr>
            </w:pPr>
            <w:r w:rsidRPr="00352EAC">
              <w:rPr>
                <w:rFonts w:ascii="Arial" w:hAnsi="Arial"/>
                <w:b/>
                <w:bCs/>
                <w:sz w:val="20"/>
                <w:szCs w:val="20"/>
              </w:rPr>
              <w:t>Filter:</w:t>
            </w:r>
            <w:r w:rsidRPr="00352EAC">
              <w:rPr>
                <w:rFonts w:ascii="Arial" w:hAnsi="Arial"/>
                <w:sz w:val="20"/>
                <w:szCs w:val="20"/>
              </w:rPr>
              <w:t xml:space="preserve"> None</w:t>
            </w:r>
          </w:p>
          <w:p w:rsidR="00352EAC" w:rsidRPr="00352EAC" w:rsidRDefault="00352EAC" w:rsidP="00352EAC">
            <w:pPr>
              <w:rPr>
                <w:rFonts w:ascii="Arial" w:hAnsi="Arial"/>
                <w:sz w:val="20"/>
                <w:szCs w:val="20"/>
              </w:rPr>
            </w:pPr>
            <w:r w:rsidRPr="00352EAC">
              <w:rPr>
                <w:rFonts w:ascii="Arial" w:hAnsi="Arial"/>
                <w:sz w:val="20"/>
                <w:szCs w:val="20"/>
              </w:rPr>
              <w:t>Jan 21, 2011 9:08:21 PM</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r>
      <w:tr w:rsidR="00352EAC" w:rsidRPr="00352EAC" w:rsidTr="00352EAC">
        <w:trPr>
          <w:trHeight w:val="240"/>
        </w:trPr>
        <w:tc>
          <w:tcPr>
            <w:tcW w:w="10190" w:type="dxa"/>
            <w:gridSpan w:val="2"/>
            <w:tcBorders>
              <w:top w:val="nil"/>
              <w:left w:val="nil"/>
              <w:bottom w:val="nil"/>
              <w:right w:val="nil"/>
            </w:tcBorders>
            <w:shd w:val="clear" w:color="auto" w:fill="E3EDFB"/>
            <w:vAlign w:val="center"/>
          </w:tcPr>
          <w:p w:rsidR="00352EAC" w:rsidRPr="00352EAC" w:rsidRDefault="00352EAC" w:rsidP="00352EAC">
            <w:pPr>
              <w:rPr>
                <w:rFonts w:ascii="Arial" w:hAnsi="Arial"/>
                <w:b/>
                <w:bCs/>
                <w:sz w:val="20"/>
                <w:szCs w:val="20"/>
              </w:rPr>
            </w:pPr>
            <w:r w:rsidRPr="00352EAC">
              <w:rPr>
                <w:rFonts w:ascii="Arial" w:hAnsi="Arial"/>
                <w:b/>
                <w:bCs/>
                <w:sz w:val="20"/>
                <w:szCs w:val="20"/>
              </w:rPr>
              <w:t>1.  Please enter the information indicated below, should we need to contact you about your answers.  Please provide your name, "Company Name", and your email address:  - Responses</w:t>
            </w:r>
          </w:p>
        </w:tc>
      </w:tr>
      <w:tr w:rsidR="00352EAC" w:rsidRPr="00352EAC" w:rsidTr="00352EAC">
        <w:trPr>
          <w:trHeight w:val="240"/>
        </w:trPr>
        <w:tc>
          <w:tcPr>
            <w:tcW w:w="1697" w:type="dxa"/>
            <w:tcBorders>
              <w:top w:val="nil"/>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 xml:space="preserve">First Name: </w:t>
            </w:r>
          </w:p>
        </w:tc>
        <w:tc>
          <w:tcPr>
            <w:tcW w:w="8493" w:type="dxa"/>
            <w:tcBorders>
              <w:top w:val="nil"/>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Marty</w:t>
            </w:r>
          </w:p>
        </w:tc>
      </w:tr>
      <w:tr w:rsidR="00352EAC" w:rsidRPr="00352EAC" w:rsidTr="00352EAC">
        <w:trPr>
          <w:trHeight w:val="240"/>
        </w:trPr>
        <w:tc>
          <w:tcPr>
            <w:tcW w:w="1697" w:type="dxa"/>
            <w:tcBorders>
              <w:top w:val="nil"/>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 xml:space="preserve">Last Name: </w:t>
            </w:r>
          </w:p>
        </w:tc>
        <w:tc>
          <w:tcPr>
            <w:tcW w:w="8493" w:type="dxa"/>
            <w:tcBorders>
              <w:top w:val="nil"/>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Lazarus</w:t>
            </w:r>
          </w:p>
        </w:tc>
      </w:tr>
      <w:tr w:rsidR="00352EAC" w:rsidRPr="00352EAC" w:rsidTr="00352EAC">
        <w:trPr>
          <w:trHeight w:val="240"/>
        </w:trPr>
        <w:tc>
          <w:tcPr>
            <w:tcW w:w="1697" w:type="dxa"/>
            <w:tcBorders>
              <w:top w:val="nil"/>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 xml:space="preserve">Company Name: </w:t>
            </w:r>
          </w:p>
        </w:tc>
        <w:tc>
          <w:tcPr>
            <w:tcW w:w="8493" w:type="dxa"/>
            <w:tcBorders>
              <w:top w:val="nil"/>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Chicago Spotlight, Inc.</w:t>
            </w:r>
          </w:p>
        </w:tc>
      </w:tr>
      <w:tr w:rsidR="00352EAC" w:rsidRPr="00352EAC" w:rsidTr="00352EAC">
        <w:trPr>
          <w:trHeight w:val="240"/>
        </w:trPr>
        <w:tc>
          <w:tcPr>
            <w:tcW w:w="1697" w:type="dxa"/>
            <w:tcBorders>
              <w:top w:val="nil"/>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 xml:space="preserve">Email Address: </w:t>
            </w:r>
          </w:p>
        </w:tc>
        <w:tc>
          <w:tcPr>
            <w:tcW w:w="8493" w:type="dxa"/>
            <w:tcBorders>
              <w:top w:val="nil"/>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Marty@chicagospotlight.com</w:t>
            </w:r>
          </w:p>
        </w:tc>
      </w:tr>
      <w:tr w:rsidR="00352EAC" w:rsidRPr="00352EAC" w:rsidTr="00352EAC">
        <w:trPr>
          <w:trHeight w:val="240"/>
        </w:trPr>
        <w:tc>
          <w:tcPr>
            <w:tcW w:w="1697" w:type="dxa"/>
            <w:tcBorders>
              <w:top w:val="single" w:sz="4" w:space="0" w:color="000000"/>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 </w:t>
            </w:r>
          </w:p>
        </w:tc>
        <w:tc>
          <w:tcPr>
            <w:tcW w:w="8493" w:type="dxa"/>
            <w:tcBorders>
              <w:top w:val="single" w:sz="4" w:space="0" w:color="000000"/>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 </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 xml:space="preserve">First Name: </w:t>
            </w: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Judy</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 xml:space="preserve">Last Name: </w:t>
            </w: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Myers</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 xml:space="preserve">Company Name: </w:t>
            </w: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Saint Mary's University</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 xml:space="preserve">Email Address: </w:t>
            </w: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jmyers@smumn.edu</w:t>
            </w:r>
          </w:p>
        </w:tc>
      </w:tr>
      <w:tr w:rsidR="00352EAC" w:rsidRPr="00352EAC" w:rsidTr="00352EAC">
        <w:trPr>
          <w:trHeight w:val="240"/>
        </w:trPr>
        <w:tc>
          <w:tcPr>
            <w:tcW w:w="1697" w:type="dxa"/>
            <w:tcBorders>
              <w:top w:val="single" w:sz="4" w:space="0" w:color="000000"/>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 </w:t>
            </w:r>
          </w:p>
        </w:tc>
        <w:tc>
          <w:tcPr>
            <w:tcW w:w="8493" w:type="dxa"/>
            <w:tcBorders>
              <w:top w:val="single" w:sz="4" w:space="0" w:color="000000"/>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 </w:t>
            </w:r>
          </w:p>
        </w:tc>
      </w:tr>
      <w:tr w:rsidR="00352EAC" w:rsidRPr="00352EAC" w:rsidTr="00352EAC">
        <w:trPr>
          <w:trHeight w:val="240"/>
        </w:trPr>
        <w:tc>
          <w:tcPr>
            <w:tcW w:w="1697" w:type="dxa"/>
            <w:tcBorders>
              <w:top w:val="nil"/>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 xml:space="preserve">First Name: </w:t>
            </w:r>
          </w:p>
        </w:tc>
        <w:tc>
          <w:tcPr>
            <w:tcW w:w="8493" w:type="dxa"/>
            <w:tcBorders>
              <w:top w:val="nil"/>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Sean</w:t>
            </w:r>
          </w:p>
        </w:tc>
      </w:tr>
      <w:tr w:rsidR="00352EAC" w:rsidRPr="00352EAC" w:rsidTr="00352EAC">
        <w:trPr>
          <w:trHeight w:val="240"/>
        </w:trPr>
        <w:tc>
          <w:tcPr>
            <w:tcW w:w="1697" w:type="dxa"/>
            <w:tcBorders>
              <w:top w:val="nil"/>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 xml:space="preserve">Last Name: </w:t>
            </w:r>
          </w:p>
        </w:tc>
        <w:tc>
          <w:tcPr>
            <w:tcW w:w="8493" w:type="dxa"/>
            <w:tcBorders>
              <w:top w:val="nil"/>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Kelley</w:t>
            </w:r>
          </w:p>
        </w:tc>
      </w:tr>
      <w:tr w:rsidR="00352EAC" w:rsidRPr="00352EAC" w:rsidTr="00352EAC">
        <w:trPr>
          <w:trHeight w:val="240"/>
        </w:trPr>
        <w:tc>
          <w:tcPr>
            <w:tcW w:w="1697" w:type="dxa"/>
            <w:tcBorders>
              <w:top w:val="nil"/>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 xml:space="preserve">Company Name: </w:t>
            </w:r>
          </w:p>
        </w:tc>
        <w:tc>
          <w:tcPr>
            <w:tcW w:w="8493" w:type="dxa"/>
            <w:tcBorders>
              <w:top w:val="nil"/>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Roosevelt University</w:t>
            </w:r>
          </w:p>
        </w:tc>
      </w:tr>
      <w:tr w:rsidR="00352EAC" w:rsidRPr="00352EAC" w:rsidTr="00352EAC">
        <w:trPr>
          <w:trHeight w:val="240"/>
        </w:trPr>
        <w:tc>
          <w:tcPr>
            <w:tcW w:w="1697" w:type="dxa"/>
            <w:tcBorders>
              <w:top w:val="nil"/>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 xml:space="preserve">Email Address: </w:t>
            </w:r>
          </w:p>
        </w:tc>
        <w:tc>
          <w:tcPr>
            <w:tcW w:w="8493" w:type="dxa"/>
            <w:tcBorders>
              <w:top w:val="nil"/>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skelley@roosevelt.edu</w:t>
            </w:r>
          </w:p>
        </w:tc>
      </w:tr>
      <w:tr w:rsidR="00352EAC" w:rsidRPr="00352EAC" w:rsidTr="00352EAC">
        <w:trPr>
          <w:trHeight w:val="240"/>
        </w:trPr>
        <w:tc>
          <w:tcPr>
            <w:tcW w:w="1697" w:type="dxa"/>
            <w:tcBorders>
              <w:top w:val="single" w:sz="4" w:space="0" w:color="000000"/>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 </w:t>
            </w:r>
          </w:p>
        </w:tc>
        <w:tc>
          <w:tcPr>
            <w:tcW w:w="8493" w:type="dxa"/>
            <w:tcBorders>
              <w:top w:val="single" w:sz="4" w:space="0" w:color="000000"/>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 </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 xml:space="preserve">First Name: </w:t>
            </w: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Joe</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 xml:space="preserve">Last Name: </w:t>
            </w: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Baldwin</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 xml:space="preserve">Company Name: </w:t>
            </w: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A&amp;B Photo &amp; Print</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 xml:space="preserve">Email Address: </w:t>
            </w: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jbaldwin@a-bphoto.com</w:t>
            </w:r>
          </w:p>
        </w:tc>
      </w:tr>
      <w:tr w:rsidR="00352EAC" w:rsidRPr="00352EAC" w:rsidTr="00352EAC">
        <w:trPr>
          <w:trHeight w:val="240"/>
        </w:trPr>
        <w:tc>
          <w:tcPr>
            <w:tcW w:w="1697" w:type="dxa"/>
            <w:tcBorders>
              <w:top w:val="single" w:sz="4" w:space="0" w:color="000000"/>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 </w:t>
            </w:r>
          </w:p>
        </w:tc>
        <w:tc>
          <w:tcPr>
            <w:tcW w:w="8493" w:type="dxa"/>
            <w:tcBorders>
              <w:top w:val="single" w:sz="4" w:space="0" w:color="000000"/>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 </w:t>
            </w:r>
          </w:p>
        </w:tc>
      </w:tr>
      <w:tr w:rsidR="00352EAC" w:rsidRPr="00352EAC" w:rsidTr="00352EAC">
        <w:trPr>
          <w:trHeight w:val="240"/>
        </w:trPr>
        <w:tc>
          <w:tcPr>
            <w:tcW w:w="1697" w:type="dxa"/>
            <w:tcBorders>
              <w:top w:val="nil"/>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 xml:space="preserve">First Name: </w:t>
            </w:r>
          </w:p>
        </w:tc>
        <w:tc>
          <w:tcPr>
            <w:tcW w:w="8493" w:type="dxa"/>
            <w:tcBorders>
              <w:top w:val="nil"/>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Elizabeth</w:t>
            </w:r>
          </w:p>
        </w:tc>
      </w:tr>
      <w:tr w:rsidR="00352EAC" w:rsidRPr="00352EAC" w:rsidTr="00352EAC">
        <w:trPr>
          <w:trHeight w:val="240"/>
        </w:trPr>
        <w:tc>
          <w:tcPr>
            <w:tcW w:w="1697" w:type="dxa"/>
            <w:tcBorders>
              <w:top w:val="nil"/>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 xml:space="preserve">Last Name: </w:t>
            </w:r>
          </w:p>
        </w:tc>
        <w:tc>
          <w:tcPr>
            <w:tcW w:w="8493" w:type="dxa"/>
            <w:tcBorders>
              <w:top w:val="nil"/>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Terrel</w:t>
            </w:r>
          </w:p>
        </w:tc>
      </w:tr>
      <w:tr w:rsidR="00352EAC" w:rsidRPr="00352EAC" w:rsidTr="00352EAC">
        <w:trPr>
          <w:trHeight w:val="240"/>
        </w:trPr>
        <w:tc>
          <w:tcPr>
            <w:tcW w:w="1697" w:type="dxa"/>
            <w:tcBorders>
              <w:top w:val="nil"/>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 xml:space="preserve">Company Name: </w:t>
            </w:r>
          </w:p>
        </w:tc>
        <w:tc>
          <w:tcPr>
            <w:tcW w:w="8493" w:type="dxa"/>
            <w:tcBorders>
              <w:top w:val="nil"/>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Western Michigan University</w:t>
            </w:r>
          </w:p>
        </w:tc>
      </w:tr>
      <w:tr w:rsidR="00352EAC" w:rsidRPr="00352EAC" w:rsidTr="00352EAC">
        <w:trPr>
          <w:trHeight w:val="240"/>
        </w:trPr>
        <w:tc>
          <w:tcPr>
            <w:tcW w:w="1697" w:type="dxa"/>
            <w:tcBorders>
              <w:top w:val="nil"/>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 xml:space="preserve">Email Address: </w:t>
            </w:r>
          </w:p>
        </w:tc>
        <w:tc>
          <w:tcPr>
            <w:tcW w:w="8493" w:type="dxa"/>
            <w:tcBorders>
              <w:top w:val="nil"/>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elizabeth.terrel@wmich.edu</w:t>
            </w:r>
          </w:p>
        </w:tc>
      </w:tr>
      <w:tr w:rsidR="00352EAC" w:rsidRPr="00352EAC" w:rsidTr="00352EAC">
        <w:trPr>
          <w:trHeight w:val="240"/>
        </w:trPr>
        <w:tc>
          <w:tcPr>
            <w:tcW w:w="1697" w:type="dxa"/>
            <w:tcBorders>
              <w:top w:val="single" w:sz="4" w:space="0" w:color="000000"/>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 </w:t>
            </w:r>
          </w:p>
        </w:tc>
        <w:tc>
          <w:tcPr>
            <w:tcW w:w="8493" w:type="dxa"/>
            <w:tcBorders>
              <w:top w:val="single" w:sz="4" w:space="0" w:color="000000"/>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 </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 xml:space="preserve">First Name: </w:t>
            </w: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Peter</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 xml:space="preserve">Last Name: </w:t>
            </w: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Cocuzza</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 xml:space="preserve">Company Name: </w:t>
            </w: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SIUE</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 xml:space="preserve">Email Address: </w:t>
            </w: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pcocuzz@siue.edu</w:t>
            </w:r>
          </w:p>
        </w:tc>
      </w:tr>
      <w:tr w:rsidR="00352EAC" w:rsidRPr="00352EAC" w:rsidTr="00352EAC">
        <w:trPr>
          <w:trHeight w:val="240"/>
        </w:trPr>
        <w:tc>
          <w:tcPr>
            <w:tcW w:w="1697" w:type="dxa"/>
            <w:tcBorders>
              <w:top w:val="single" w:sz="4" w:space="0" w:color="000000"/>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 </w:t>
            </w:r>
          </w:p>
        </w:tc>
        <w:tc>
          <w:tcPr>
            <w:tcW w:w="8493" w:type="dxa"/>
            <w:tcBorders>
              <w:top w:val="single" w:sz="4" w:space="0" w:color="000000"/>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 </w:t>
            </w:r>
          </w:p>
        </w:tc>
      </w:tr>
      <w:tr w:rsidR="00352EAC" w:rsidRPr="00352EAC" w:rsidTr="00352EAC">
        <w:trPr>
          <w:trHeight w:val="240"/>
        </w:trPr>
        <w:tc>
          <w:tcPr>
            <w:tcW w:w="1697" w:type="dxa"/>
            <w:tcBorders>
              <w:top w:val="nil"/>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 xml:space="preserve">First Name: </w:t>
            </w:r>
          </w:p>
        </w:tc>
        <w:tc>
          <w:tcPr>
            <w:tcW w:w="8493" w:type="dxa"/>
            <w:tcBorders>
              <w:top w:val="nil"/>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David</w:t>
            </w:r>
          </w:p>
        </w:tc>
      </w:tr>
      <w:tr w:rsidR="00352EAC" w:rsidRPr="00352EAC" w:rsidTr="00352EAC">
        <w:trPr>
          <w:trHeight w:val="240"/>
        </w:trPr>
        <w:tc>
          <w:tcPr>
            <w:tcW w:w="1697" w:type="dxa"/>
            <w:tcBorders>
              <w:top w:val="nil"/>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 xml:space="preserve">Last Name: </w:t>
            </w:r>
          </w:p>
        </w:tc>
        <w:tc>
          <w:tcPr>
            <w:tcW w:w="8493" w:type="dxa"/>
            <w:tcBorders>
              <w:top w:val="nil"/>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Sollish</w:t>
            </w:r>
          </w:p>
        </w:tc>
      </w:tr>
      <w:tr w:rsidR="00352EAC" w:rsidRPr="00352EAC" w:rsidTr="00352EAC">
        <w:trPr>
          <w:trHeight w:val="240"/>
        </w:trPr>
        <w:tc>
          <w:tcPr>
            <w:tcW w:w="1697" w:type="dxa"/>
            <w:tcBorders>
              <w:top w:val="nil"/>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 xml:space="preserve">Company Name: </w:t>
            </w:r>
          </w:p>
        </w:tc>
        <w:tc>
          <w:tcPr>
            <w:tcW w:w="8493" w:type="dxa"/>
            <w:tcBorders>
              <w:top w:val="nil"/>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Blackburn College</w:t>
            </w:r>
          </w:p>
        </w:tc>
      </w:tr>
      <w:tr w:rsidR="00352EAC" w:rsidRPr="00352EAC" w:rsidTr="00352EAC">
        <w:trPr>
          <w:trHeight w:val="240"/>
        </w:trPr>
        <w:tc>
          <w:tcPr>
            <w:tcW w:w="1697" w:type="dxa"/>
            <w:tcBorders>
              <w:top w:val="nil"/>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 xml:space="preserve">Email Address: </w:t>
            </w:r>
          </w:p>
        </w:tc>
        <w:tc>
          <w:tcPr>
            <w:tcW w:w="8493" w:type="dxa"/>
            <w:tcBorders>
              <w:top w:val="nil"/>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david.sollish@blackburn.edu</w:t>
            </w:r>
          </w:p>
        </w:tc>
      </w:tr>
      <w:tr w:rsidR="00352EAC" w:rsidRPr="00352EAC" w:rsidTr="00352EAC">
        <w:trPr>
          <w:trHeight w:val="240"/>
        </w:trPr>
        <w:tc>
          <w:tcPr>
            <w:tcW w:w="1697" w:type="dxa"/>
            <w:tcBorders>
              <w:top w:val="single" w:sz="4" w:space="0" w:color="000000"/>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 </w:t>
            </w:r>
          </w:p>
        </w:tc>
        <w:tc>
          <w:tcPr>
            <w:tcW w:w="8493" w:type="dxa"/>
            <w:tcBorders>
              <w:top w:val="single" w:sz="4" w:space="0" w:color="000000"/>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 </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 xml:space="preserve">First Name: </w:t>
            </w: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Janet</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 xml:space="preserve">Last Name: </w:t>
            </w: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Wilson</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 xml:space="preserve">Company Name: </w:t>
            </w: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Illinois State University</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 xml:space="preserve">Email Address: </w:t>
            </w: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jmwilso4@ilstu.edu</w:t>
            </w:r>
          </w:p>
        </w:tc>
      </w:tr>
      <w:tr w:rsidR="00352EAC" w:rsidRPr="00352EAC" w:rsidTr="00352EAC">
        <w:trPr>
          <w:trHeight w:val="240"/>
        </w:trPr>
        <w:tc>
          <w:tcPr>
            <w:tcW w:w="1697" w:type="dxa"/>
            <w:tcBorders>
              <w:top w:val="single" w:sz="4" w:space="0" w:color="000000"/>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 </w:t>
            </w:r>
          </w:p>
        </w:tc>
        <w:tc>
          <w:tcPr>
            <w:tcW w:w="8493" w:type="dxa"/>
            <w:tcBorders>
              <w:top w:val="single" w:sz="4" w:space="0" w:color="000000"/>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 </w:t>
            </w:r>
          </w:p>
        </w:tc>
      </w:tr>
      <w:tr w:rsidR="00352EAC" w:rsidRPr="00352EAC" w:rsidTr="00352EAC">
        <w:trPr>
          <w:trHeight w:val="240"/>
        </w:trPr>
        <w:tc>
          <w:tcPr>
            <w:tcW w:w="1697" w:type="dxa"/>
            <w:tcBorders>
              <w:top w:val="nil"/>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 xml:space="preserve">First Name: </w:t>
            </w:r>
          </w:p>
        </w:tc>
        <w:tc>
          <w:tcPr>
            <w:tcW w:w="8493" w:type="dxa"/>
            <w:tcBorders>
              <w:top w:val="nil"/>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Larry</w:t>
            </w:r>
          </w:p>
        </w:tc>
      </w:tr>
      <w:tr w:rsidR="00352EAC" w:rsidRPr="00352EAC" w:rsidTr="00352EAC">
        <w:trPr>
          <w:trHeight w:val="240"/>
        </w:trPr>
        <w:tc>
          <w:tcPr>
            <w:tcW w:w="1697" w:type="dxa"/>
            <w:tcBorders>
              <w:top w:val="nil"/>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 xml:space="preserve">Last Name: </w:t>
            </w:r>
          </w:p>
        </w:tc>
        <w:tc>
          <w:tcPr>
            <w:tcW w:w="8493" w:type="dxa"/>
            <w:tcBorders>
              <w:top w:val="nil"/>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Schoeneman</w:t>
            </w:r>
          </w:p>
        </w:tc>
      </w:tr>
      <w:tr w:rsidR="00352EAC" w:rsidRPr="00352EAC" w:rsidTr="00352EAC">
        <w:trPr>
          <w:trHeight w:val="240"/>
        </w:trPr>
        <w:tc>
          <w:tcPr>
            <w:tcW w:w="1697" w:type="dxa"/>
            <w:tcBorders>
              <w:top w:val="nil"/>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 xml:space="preserve">Company Name: </w:t>
            </w:r>
          </w:p>
        </w:tc>
        <w:tc>
          <w:tcPr>
            <w:tcW w:w="8493" w:type="dxa"/>
            <w:tcBorders>
              <w:top w:val="nil"/>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Designlab/Interesting Products</w:t>
            </w:r>
          </w:p>
        </w:tc>
      </w:tr>
      <w:tr w:rsidR="00352EAC" w:rsidRPr="00352EAC" w:rsidTr="00352EAC">
        <w:trPr>
          <w:trHeight w:val="240"/>
        </w:trPr>
        <w:tc>
          <w:tcPr>
            <w:tcW w:w="1697" w:type="dxa"/>
            <w:tcBorders>
              <w:top w:val="nil"/>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 xml:space="preserve">Email Address: </w:t>
            </w:r>
          </w:p>
        </w:tc>
        <w:tc>
          <w:tcPr>
            <w:tcW w:w="8493" w:type="dxa"/>
            <w:tcBorders>
              <w:top w:val="nil"/>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larry@dlabchicago.net</w:t>
            </w:r>
          </w:p>
        </w:tc>
      </w:tr>
      <w:tr w:rsidR="00352EAC" w:rsidRPr="00352EAC" w:rsidTr="00352EAC">
        <w:trPr>
          <w:trHeight w:val="240"/>
        </w:trPr>
        <w:tc>
          <w:tcPr>
            <w:tcW w:w="1697" w:type="dxa"/>
            <w:tcBorders>
              <w:top w:val="single" w:sz="4" w:space="0" w:color="000000"/>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 </w:t>
            </w:r>
          </w:p>
        </w:tc>
        <w:tc>
          <w:tcPr>
            <w:tcW w:w="8493" w:type="dxa"/>
            <w:tcBorders>
              <w:top w:val="single" w:sz="4" w:space="0" w:color="000000"/>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 </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 xml:space="preserve">First Name: </w:t>
            </w: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DAVE</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 xml:space="preserve">Last Name: </w:t>
            </w: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LEVIT</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 xml:space="preserve">Company Name: </w:t>
            </w: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ACUTRAK SOLUTIONS</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 xml:space="preserve">Email Address: </w:t>
            </w: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davel@acutraksolutions.com</w:t>
            </w:r>
          </w:p>
        </w:tc>
      </w:tr>
      <w:tr w:rsidR="00352EAC" w:rsidRPr="00352EAC" w:rsidTr="00352EAC">
        <w:trPr>
          <w:trHeight w:val="240"/>
        </w:trPr>
        <w:tc>
          <w:tcPr>
            <w:tcW w:w="1697" w:type="dxa"/>
            <w:tcBorders>
              <w:top w:val="single" w:sz="4" w:space="0" w:color="000000"/>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 </w:t>
            </w:r>
          </w:p>
        </w:tc>
        <w:tc>
          <w:tcPr>
            <w:tcW w:w="8493" w:type="dxa"/>
            <w:tcBorders>
              <w:top w:val="single" w:sz="4" w:space="0" w:color="000000"/>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 </w:t>
            </w:r>
          </w:p>
        </w:tc>
      </w:tr>
      <w:tr w:rsidR="00352EAC" w:rsidRPr="00352EAC" w:rsidTr="00352EAC">
        <w:trPr>
          <w:trHeight w:val="240"/>
        </w:trPr>
        <w:tc>
          <w:tcPr>
            <w:tcW w:w="1697" w:type="dxa"/>
            <w:tcBorders>
              <w:top w:val="nil"/>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 xml:space="preserve">First Name: </w:t>
            </w:r>
          </w:p>
        </w:tc>
        <w:tc>
          <w:tcPr>
            <w:tcW w:w="8493" w:type="dxa"/>
            <w:tcBorders>
              <w:top w:val="nil"/>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Peter</w:t>
            </w:r>
          </w:p>
        </w:tc>
      </w:tr>
      <w:tr w:rsidR="00352EAC" w:rsidRPr="00352EAC" w:rsidTr="00352EAC">
        <w:trPr>
          <w:trHeight w:val="240"/>
        </w:trPr>
        <w:tc>
          <w:tcPr>
            <w:tcW w:w="1697" w:type="dxa"/>
            <w:tcBorders>
              <w:top w:val="nil"/>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 xml:space="preserve">Last Name: </w:t>
            </w:r>
          </w:p>
        </w:tc>
        <w:tc>
          <w:tcPr>
            <w:tcW w:w="8493" w:type="dxa"/>
            <w:tcBorders>
              <w:top w:val="nil"/>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Zapp</w:t>
            </w:r>
          </w:p>
        </w:tc>
      </w:tr>
      <w:tr w:rsidR="00352EAC" w:rsidRPr="00352EAC" w:rsidTr="00352EAC">
        <w:trPr>
          <w:trHeight w:val="240"/>
        </w:trPr>
        <w:tc>
          <w:tcPr>
            <w:tcW w:w="1697" w:type="dxa"/>
            <w:tcBorders>
              <w:top w:val="nil"/>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 xml:space="preserve">Company Name: </w:t>
            </w:r>
          </w:p>
        </w:tc>
        <w:tc>
          <w:tcPr>
            <w:tcW w:w="8493" w:type="dxa"/>
            <w:tcBorders>
              <w:top w:val="nil"/>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Ball State University</w:t>
            </w:r>
          </w:p>
        </w:tc>
      </w:tr>
      <w:tr w:rsidR="00352EAC" w:rsidRPr="00352EAC" w:rsidTr="00352EAC">
        <w:trPr>
          <w:trHeight w:val="240"/>
        </w:trPr>
        <w:tc>
          <w:tcPr>
            <w:tcW w:w="1697" w:type="dxa"/>
            <w:tcBorders>
              <w:top w:val="nil"/>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 xml:space="preserve">Email Address: </w:t>
            </w:r>
          </w:p>
        </w:tc>
        <w:tc>
          <w:tcPr>
            <w:tcW w:w="8493" w:type="dxa"/>
            <w:tcBorders>
              <w:top w:val="nil"/>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pzapp@bsu.edu</w:t>
            </w:r>
          </w:p>
        </w:tc>
      </w:tr>
      <w:tr w:rsidR="00352EAC" w:rsidRPr="00352EAC" w:rsidTr="00352EAC">
        <w:trPr>
          <w:trHeight w:val="240"/>
        </w:trPr>
        <w:tc>
          <w:tcPr>
            <w:tcW w:w="1697" w:type="dxa"/>
            <w:tcBorders>
              <w:top w:val="single" w:sz="4" w:space="0" w:color="000000"/>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 </w:t>
            </w:r>
          </w:p>
        </w:tc>
        <w:tc>
          <w:tcPr>
            <w:tcW w:w="8493" w:type="dxa"/>
            <w:tcBorders>
              <w:top w:val="single" w:sz="4" w:space="0" w:color="000000"/>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 </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 xml:space="preserve">First Name: </w:t>
            </w: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John</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 xml:space="preserve">Last Name: </w:t>
            </w: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Tilford</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 xml:space="preserve">Company Name: </w:t>
            </w: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Grand Stage</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 xml:space="preserve">Email Address: </w:t>
            </w: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jtilford@grandstage.com</w:t>
            </w:r>
          </w:p>
        </w:tc>
      </w:tr>
      <w:tr w:rsidR="00352EAC" w:rsidRPr="00352EAC" w:rsidTr="00352EAC">
        <w:trPr>
          <w:trHeight w:val="240"/>
        </w:trPr>
        <w:tc>
          <w:tcPr>
            <w:tcW w:w="1697" w:type="dxa"/>
            <w:tcBorders>
              <w:top w:val="single" w:sz="4" w:space="0" w:color="000000"/>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 </w:t>
            </w:r>
          </w:p>
        </w:tc>
        <w:tc>
          <w:tcPr>
            <w:tcW w:w="8493" w:type="dxa"/>
            <w:tcBorders>
              <w:top w:val="single" w:sz="4" w:space="0" w:color="000000"/>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 </w:t>
            </w:r>
          </w:p>
        </w:tc>
      </w:tr>
      <w:tr w:rsidR="00352EAC" w:rsidRPr="00352EAC" w:rsidTr="00352EAC">
        <w:trPr>
          <w:trHeight w:val="240"/>
        </w:trPr>
        <w:tc>
          <w:tcPr>
            <w:tcW w:w="1697" w:type="dxa"/>
            <w:tcBorders>
              <w:top w:val="nil"/>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 xml:space="preserve">First Name: </w:t>
            </w:r>
          </w:p>
        </w:tc>
        <w:tc>
          <w:tcPr>
            <w:tcW w:w="8493" w:type="dxa"/>
            <w:tcBorders>
              <w:top w:val="nil"/>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Rick</w:t>
            </w:r>
          </w:p>
        </w:tc>
      </w:tr>
      <w:tr w:rsidR="00352EAC" w:rsidRPr="00352EAC" w:rsidTr="00352EAC">
        <w:trPr>
          <w:trHeight w:val="240"/>
        </w:trPr>
        <w:tc>
          <w:tcPr>
            <w:tcW w:w="1697" w:type="dxa"/>
            <w:tcBorders>
              <w:top w:val="nil"/>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 xml:space="preserve">Last Name: </w:t>
            </w:r>
          </w:p>
        </w:tc>
        <w:tc>
          <w:tcPr>
            <w:tcW w:w="8493" w:type="dxa"/>
            <w:tcBorders>
              <w:top w:val="nil"/>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Walters</w:t>
            </w:r>
          </w:p>
        </w:tc>
      </w:tr>
      <w:tr w:rsidR="00352EAC" w:rsidRPr="00352EAC" w:rsidTr="00352EAC">
        <w:trPr>
          <w:trHeight w:val="240"/>
        </w:trPr>
        <w:tc>
          <w:tcPr>
            <w:tcW w:w="1697" w:type="dxa"/>
            <w:tcBorders>
              <w:top w:val="nil"/>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 xml:space="preserve">Company Name: </w:t>
            </w:r>
          </w:p>
        </w:tc>
        <w:tc>
          <w:tcPr>
            <w:tcW w:w="8493" w:type="dxa"/>
            <w:tcBorders>
              <w:top w:val="nil"/>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Viterbo Universtiy</w:t>
            </w:r>
          </w:p>
        </w:tc>
      </w:tr>
      <w:tr w:rsidR="00352EAC" w:rsidRPr="00352EAC" w:rsidTr="00352EAC">
        <w:trPr>
          <w:trHeight w:val="240"/>
        </w:trPr>
        <w:tc>
          <w:tcPr>
            <w:tcW w:w="1697" w:type="dxa"/>
            <w:tcBorders>
              <w:top w:val="nil"/>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 xml:space="preserve">Email Address: </w:t>
            </w:r>
          </w:p>
        </w:tc>
        <w:tc>
          <w:tcPr>
            <w:tcW w:w="8493" w:type="dxa"/>
            <w:tcBorders>
              <w:top w:val="nil"/>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rhwalters@viterbo.edu</w:t>
            </w:r>
          </w:p>
        </w:tc>
      </w:tr>
      <w:tr w:rsidR="00352EAC" w:rsidRPr="00352EAC" w:rsidTr="00352EAC">
        <w:trPr>
          <w:trHeight w:val="240"/>
        </w:trPr>
        <w:tc>
          <w:tcPr>
            <w:tcW w:w="1697" w:type="dxa"/>
            <w:tcBorders>
              <w:top w:val="single" w:sz="4" w:space="0" w:color="000000"/>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 </w:t>
            </w:r>
          </w:p>
        </w:tc>
        <w:tc>
          <w:tcPr>
            <w:tcW w:w="8493" w:type="dxa"/>
            <w:tcBorders>
              <w:top w:val="single" w:sz="4" w:space="0" w:color="000000"/>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 </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 xml:space="preserve">First Name: </w:t>
            </w: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Denise</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 xml:space="preserve">Last Name: </w:t>
            </w: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Myers</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 xml:space="preserve">Company Name: </w:t>
            </w: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Millikin University</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 xml:space="preserve">Email Address: </w:t>
            </w: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dmyers@millikin.edu</w:t>
            </w:r>
          </w:p>
        </w:tc>
      </w:tr>
      <w:tr w:rsidR="00352EAC" w:rsidRPr="00352EAC" w:rsidTr="00352EAC">
        <w:trPr>
          <w:trHeight w:val="240"/>
        </w:trPr>
        <w:tc>
          <w:tcPr>
            <w:tcW w:w="1697" w:type="dxa"/>
            <w:tcBorders>
              <w:top w:val="single" w:sz="4" w:space="0" w:color="000000"/>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 </w:t>
            </w:r>
          </w:p>
        </w:tc>
        <w:tc>
          <w:tcPr>
            <w:tcW w:w="8493" w:type="dxa"/>
            <w:tcBorders>
              <w:top w:val="single" w:sz="4" w:space="0" w:color="000000"/>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 </w:t>
            </w:r>
          </w:p>
        </w:tc>
      </w:tr>
      <w:tr w:rsidR="00352EAC" w:rsidRPr="00352EAC" w:rsidTr="00352EAC">
        <w:trPr>
          <w:trHeight w:val="240"/>
        </w:trPr>
        <w:tc>
          <w:tcPr>
            <w:tcW w:w="1697" w:type="dxa"/>
            <w:tcBorders>
              <w:top w:val="nil"/>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 xml:space="preserve">First Name: </w:t>
            </w:r>
          </w:p>
        </w:tc>
        <w:tc>
          <w:tcPr>
            <w:tcW w:w="8493" w:type="dxa"/>
            <w:tcBorders>
              <w:top w:val="nil"/>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Barbara</w:t>
            </w:r>
          </w:p>
        </w:tc>
      </w:tr>
      <w:tr w:rsidR="00352EAC" w:rsidRPr="00352EAC" w:rsidTr="00352EAC">
        <w:trPr>
          <w:trHeight w:val="240"/>
        </w:trPr>
        <w:tc>
          <w:tcPr>
            <w:tcW w:w="1697" w:type="dxa"/>
            <w:tcBorders>
              <w:top w:val="nil"/>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 xml:space="preserve">Last Name: </w:t>
            </w:r>
          </w:p>
        </w:tc>
        <w:tc>
          <w:tcPr>
            <w:tcW w:w="8493" w:type="dxa"/>
            <w:tcBorders>
              <w:top w:val="nil"/>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Reeder</w:t>
            </w:r>
          </w:p>
        </w:tc>
      </w:tr>
      <w:tr w:rsidR="00352EAC" w:rsidRPr="00352EAC" w:rsidTr="00352EAC">
        <w:trPr>
          <w:trHeight w:val="240"/>
        </w:trPr>
        <w:tc>
          <w:tcPr>
            <w:tcW w:w="1697" w:type="dxa"/>
            <w:tcBorders>
              <w:top w:val="nil"/>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 xml:space="preserve">Company Name: </w:t>
            </w:r>
          </w:p>
        </w:tc>
        <w:tc>
          <w:tcPr>
            <w:tcW w:w="8493" w:type="dxa"/>
            <w:tcBorders>
              <w:top w:val="nil"/>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NHSI/Northwestern University</w:t>
            </w:r>
          </w:p>
        </w:tc>
      </w:tr>
      <w:tr w:rsidR="00352EAC" w:rsidRPr="00352EAC" w:rsidTr="00352EAC">
        <w:trPr>
          <w:trHeight w:val="240"/>
        </w:trPr>
        <w:tc>
          <w:tcPr>
            <w:tcW w:w="1697" w:type="dxa"/>
            <w:tcBorders>
              <w:top w:val="nil"/>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 xml:space="preserve">Email Address: </w:t>
            </w:r>
          </w:p>
        </w:tc>
        <w:tc>
          <w:tcPr>
            <w:tcW w:w="8493" w:type="dxa"/>
            <w:tcBorders>
              <w:top w:val="nil"/>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b-reeder@northwestern.edu</w:t>
            </w:r>
          </w:p>
        </w:tc>
      </w:tr>
      <w:tr w:rsidR="00352EAC" w:rsidRPr="00352EAC" w:rsidTr="00352EAC">
        <w:trPr>
          <w:trHeight w:val="240"/>
        </w:trPr>
        <w:tc>
          <w:tcPr>
            <w:tcW w:w="1697" w:type="dxa"/>
            <w:tcBorders>
              <w:top w:val="single" w:sz="4" w:space="0" w:color="000000"/>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 </w:t>
            </w:r>
          </w:p>
        </w:tc>
        <w:tc>
          <w:tcPr>
            <w:tcW w:w="8493" w:type="dxa"/>
            <w:tcBorders>
              <w:top w:val="single" w:sz="4" w:space="0" w:color="000000"/>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 </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 xml:space="preserve">First Name: </w:t>
            </w: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Mark</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 xml:space="preserve">Last Name: </w:t>
            </w: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Jeter</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 xml:space="preserve">Company Name: </w:t>
            </w: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New York Conservatory for Dramatic Arts</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 xml:space="preserve">Email Address: </w:t>
            </w: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mjeter@sft.edu</w:t>
            </w:r>
          </w:p>
        </w:tc>
      </w:tr>
      <w:tr w:rsidR="00352EAC" w:rsidRPr="00352EAC" w:rsidTr="00352EAC">
        <w:trPr>
          <w:trHeight w:val="240"/>
        </w:trPr>
        <w:tc>
          <w:tcPr>
            <w:tcW w:w="1697" w:type="dxa"/>
            <w:tcBorders>
              <w:top w:val="single" w:sz="4" w:space="0" w:color="000000"/>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 </w:t>
            </w:r>
          </w:p>
        </w:tc>
        <w:tc>
          <w:tcPr>
            <w:tcW w:w="8493" w:type="dxa"/>
            <w:tcBorders>
              <w:top w:val="single" w:sz="4" w:space="0" w:color="000000"/>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 </w:t>
            </w:r>
          </w:p>
        </w:tc>
      </w:tr>
      <w:tr w:rsidR="00352EAC" w:rsidRPr="00352EAC" w:rsidTr="00352EAC">
        <w:trPr>
          <w:trHeight w:val="240"/>
        </w:trPr>
        <w:tc>
          <w:tcPr>
            <w:tcW w:w="1697" w:type="dxa"/>
            <w:tcBorders>
              <w:top w:val="nil"/>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 xml:space="preserve">First Name: </w:t>
            </w:r>
          </w:p>
        </w:tc>
        <w:tc>
          <w:tcPr>
            <w:tcW w:w="8493" w:type="dxa"/>
            <w:tcBorders>
              <w:top w:val="nil"/>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Elizabeth</w:t>
            </w:r>
          </w:p>
        </w:tc>
      </w:tr>
      <w:tr w:rsidR="00352EAC" w:rsidRPr="00352EAC" w:rsidTr="00352EAC">
        <w:trPr>
          <w:trHeight w:val="240"/>
        </w:trPr>
        <w:tc>
          <w:tcPr>
            <w:tcW w:w="1697" w:type="dxa"/>
            <w:tcBorders>
              <w:top w:val="nil"/>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 xml:space="preserve">Last Name: </w:t>
            </w:r>
          </w:p>
        </w:tc>
        <w:tc>
          <w:tcPr>
            <w:tcW w:w="8493" w:type="dxa"/>
            <w:tcBorders>
              <w:top w:val="nil"/>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Mullenix</w:t>
            </w:r>
          </w:p>
        </w:tc>
      </w:tr>
      <w:tr w:rsidR="00352EAC" w:rsidRPr="00352EAC" w:rsidTr="00352EAC">
        <w:trPr>
          <w:trHeight w:val="240"/>
        </w:trPr>
        <w:tc>
          <w:tcPr>
            <w:tcW w:w="1697" w:type="dxa"/>
            <w:tcBorders>
              <w:top w:val="nil"/>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 xml:space="preserve">Company Name: </w:t>
            </w:r>
          </w:p>
        </w:tc>
        <w:tc>
          <w:tcPr>
            <w:tcW w:w="8493" w:type="dxa"/>
            <w:tcBorders>
              <w:top w:val="nil"/>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Miami University</w:t>
            </w:r>
          </w:p>
        </w:tc>
      </w:tr>
      <w:tr w:rsidR="00352EAC" w:rsidRPr="00352EAC" w:rsidTr="00352EAC">
        <w:trPr>
          <w:trHeight w:val="240"/>
        </w:trPr>
        <w:tc>
          <w:tcPr>
            <w:tcW w:w="1697" w:type="dxa"/>
            <w:tcBorders>
              <w:top w:val="nil"/>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 xml:space="preserve">Email Address: </w:t>
            </w:r>
          </w:p>
        </w:tc>
        <w:tc>
          <w:tcPr>
            <w:tcW w:w="8493" w:type="dxa"/>
            <w:tcBorders>
              <w:top w:val="nil"/>
              <w:left w:val="nil"/>
              <w:bottom w:val="nil"/>
              <w:right w:val="nil"/>
            </w:tcBorders>
            <w:shd w:val="clear" w:color="auto" w:fill="EFEFEF"/>
            <w:noWrap/>
            <w:vAlign w:val="bottom"/>
          </w:tcPr>
          <w:p w:rsidR="00352EAC" w:rsidRPr="00352EAC" w:rsidRDefault="00352EAC" w:rsidP="00352EAC">
            <w:pPr>
              <w:rPr>
                <w:rFonts w:ascii="Arial" w:hAnsi="Arial"/>
                <w:sz w:val="20"/>
                <w:szCs w:val="20"/>
              </w:rPr>
            </w:pPr>
            <w:r w:rsidRPr="00352EAC">
              <w:rPr>
                <w:rFonts w:ascii="Arial" w:hAnsi="Arial"/>
                <w:sz w:val="20"/>
                <w:szCs w:val="20"/>
              </w:rPr>
              <w:t>mullener@muohio.edu</w:t>
            </w:r>
          </w:p>
        </w:tc>
      </w:tr>
      <w:tr w:rsidR="00352EAC" w:rsidRPr="00352EAC" w:rsidTr="00352EAC">
        <w:trPr>
          <w:trHeight w:val="240"/>
        </w:trPr>
        <w:tc>
          <w:tcPr>
            <w:tcW w:w="1697" w:type="dxa"/>
            <w:tcBorders>
              <w:top w:val="single" w:sz="4" w:space="0" w:color="000000"/>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 </w:t>
            </w:r>
          </w:p>
        </w:tc>
        <w:tc>
          <w:tcPr>
            <w:tcW w:w="8493" w:type="dxa"/>
            <w:tcBorders>
              <w:top w:val="single" w:sz="4" w:space="0" w:color="000000"/>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 </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 xml:space="preserve">First Name: </w:t>
            </w: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Gary</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 xml:space="preserve">Last Name: </w:t>
            </w: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Olsen</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 xml:space="preserve">Company Name: </w:t>
            </w: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UW - Stevens Point</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 xml:space="preserve">Email Address: </w:t>
            </w: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golsen@uwsp.edu</w:t>
            </w:r>
          </w:p>
        </w:tc>
      </w:tr>
      <w:tr w:rsidR="00352EAC" w:rsidRPr="00352EAC" w:rsidTr="00352EAC">
        <w:trPr>
          <w:trHeight w:val="240"/>
        </w:trPr>
        <w:tc>
          <w:tcPr>
            <w:tcW w:w="10190" w:type="dxa"/>
            <w:gridSpan w:val="2"/>
            <w:tcBorders>
              <w:top w:val="nil"/>
              <w:left w:val="nil"/>
              <w:bottom w:val="nil"/>
              <w:right w:val="nil"/>
            </w:tcBorders>
            <w:shd w:val="clear" w:color="auto" w:fill="E3EDFB"/>
            <w:vAlign w:val="center"/>
          </w:tcPr>
          <w:p w:rsidR="00352EAC" w:rsidRPr="00352EAC" w:rsidRDefault="00352EAC" w:rsidP="00352EAC">
            <w:pPr>
              <w:rPr>
                <w:rFonts w:ascii="Arial" w:hAnsi="Arial"/>
                <w:b/>
                <w:bCs/>
                <w:sz w:val="20"/>
                <w:szCs w:val="20"/>
              </w:rPr>
            </w:pPr>
            <w:r w:rsidRPr="00352EAC">
              <w:rPr>
                <w:rFonts w:ascii="Arial" w:hAnsi="Arial"/>
                <w:b/>
                <w:bCs/>
                <w:sz w:val="20"/>
                <w:szCs w:val="20"/>
              </w:rPr>
              <w:t>2.  How easy did you find the entire registration process?  - Comments</w:t>
            </w:r>
          </w:p>
        </w:tc>
      </w:tr>
      <w:tr w:rsidR="00352EAC" w:rsidRPr="00352EAC" w:rsidTr="00352EAC">
        <w:trPr>
          <w:trHeight w:val="240"/>
        </w:trPr>
        <w:tc>
          <w:tcPr>
            <w:tcW w:w="1697" w:type="dxa"/>
            <w:tcBorders>
              <w:top w:val="nil"/>
              <w:left w:val="nil"/>
              <w:bottom w:val="nil"/>
              <w:right w:val="nil"/>
            </w:tcBorders>
            <w:shd w:val="clear" w:color="auto" w:fill="FCF3E0"/>
            <w:vAlign w:val="bottom"/>
          </w:tcPr>
          <w:p w:rsidR="00352EAC" w:rsidRPr="00352EAC" w:rsidRDefault="00352EAC" w:rsidP="00352EAC">
            <w:pPr>
              <w:jc w:val="right"/>
              <w:rPr>
                <w:rFonts w:ascii="Arial" w:hAnsi="Arial"/>
                <w:b/>
                <w:bCs/>
                <w:sz w:val="20"/>
                <w:szCs w:val="20"/>
              </w:rPr>
            </w:pPr>
            <w:r w:rsidRPr="00352EAC">
              <w:rPr>
                <w:rFonts w:ascii="Arial" w:hAnsi="Arial"/>
                <w:b/>
                <w:bCs/>
                <w:sz w:val="20"/>
                <w:szCs w:val="20"/>
              </w:rPr>
              <w:t> </w:t>
            </w:r>
          </w:p>
        </w:tc>
        <w:tc>
          <w:tcPr>
            <w:tcW w:w="8493" w:type="dxa"/>
            <w:tcBorders>
              <w:top w:val="nil"/>
              <w:left w:val="nil"/>
              <w:bottom w:val="nil"/>
              <w:right w:val="nil"/>
            </w:tcBorders>
            <w:shd w:val="clear" w:color="auto" w:fill="FCF3E0"/>
            <w:vAlign w:val="bottom"/>
          </w:tcPr>
          <w:p w:rsidR="00352EAC" w:rsidRPr="00352EAC" w:rsidRDefault="00352EAC" w:rsidP="00352EAC">
            <w:pPr>
              <w:rPr>
                <w:rFonts w:ascii="Arial" w:hAnsi="Arial"/>
                <w:b/>
                <w:bCs/>
                <w:sz w:val="20"/>
                <w:szCs w:val="20"/>
              </w:rPr>
            </w:pPr>
            <w:r w:rsidRPr="00352EAC">
              <w:rPr>
                <w:rFonts w:ascii="Arial" w:hAnsi="Arial"/>
                <w:b/>
                <w:bCs/>
                <w:sz w:val="20"/>
                <w:szCs w:val="20"/>
              </w:rPr>
              <w:t>Answer</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Very easy. Friendly folks!</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Clearer instructions as to the limit on number of exhibitors per organization would be helpful.</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Kathy complained mightily about the difficulties of registerring on line.</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Upon arrival, BSU was not permitted to register as our payment had been lost and information regarding our participation at the IHSTF was not communicated to the people at the registration desk.  Further, our representatives arrived seperately and there was confusion as to where out packet information was located.  Finally, it would be helpful if the day parking passes were available for purchase immediately upon checking in.</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I appreciate that the registration can be done on-line.</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Love the online registration - FANTASTIC</w:t>
            </w:r>
          </w:p>
        </w:tc>
      </w:tr>
      <w:tr w:rsidR="00352EAC" w:rsidRPr="00352EAC" w:rsidTr="00352EAC">
        <w:trPr>
          <w:trHeight w:val="240"/>
        </w:trPr>
        <w:tc>
          <w:tcPr>
            <w:tcW w:w="10190" w:type="dxa"/>
            <w:gridSpan w:val="2"/>
            <w:tcBorders>
              <w:top w:val="nil"/>
              <w:left w:val="nil"/>
              <w:bottom w:val="nil"/>
              <w:right w:val="nil"/>
            </w:tcBorders>
            <w:shd w:val="clear" w:color="auto" w:fill="E3EDFB"/>
            <w:vAlign w:val="center"/>
          </w:tcPr>
          <w:p w:rsidR="00352EAC" w:rsidRPr="00352EAC" w:rsidRDefault="00352EAC" w:rsidP="00352EAC">
            <w:pPr>
              <w:rPr>
                <w:rFonts w:ascii="Arial" w:hAnsi="Arial"/>
                <w:b/>
                <w:bCs/>
                <w:sz w:val="20"/>
                <w:szCs w:val="20"/>
              </w:rPr>
            </w:pPr>
            <w:r w:rsidRPr="00352EAC">
              <w:rPr>
                <w:rFonts w:ascii="Arial" w:hAnsi="Arial"/>
                <w:b/>
                <w:bCs/>
                <w:sz w:val="20"/>
                <w:szCs w:val="20"/>
              </w:rPr>
              <w:t>3.  Was your booth easy to locate?  - Comments</w:t>
            </w:r>
          </w:p>
        </w:tc>
      </w:tr>
      <w:tr w:rsidR="00352EAC" w:rsidRPr="00352EAC" w:rsidTr="00352EAC">
        <w:trPr>
          <w:trHeight w:val="240"/>
        </w:trPr>
        <w:tc>
          <w:tcPr>
            <w:tcW w:w="1697" w:type="dxa"/>
            <w:tcBorders>
              <w:top w:val="nil"/>
              <w:left w:val="nil"/>
              <w:bottom w:val="nil"/>
              <w:right w:val="nil"/>
            </w:tcBorders>
            <w:shd w:val="clear" w:color="auto" w:fill="FCF3E0"/>
            <w:vAlign w:val="bottom"/>
          </w:tcPr>
          <w:p w:rsidR="00352EAC" w:rsidRPr="00352EAC" w:rsidRDefault="00352EAC" w:rsidP="00352EAC">
            <w:pPr>
              <w:jc w:val="right"/>
              <w:rPr>
                <w:rFonts w:ascii="Arial" w:hAnsi="Arial"/>
                <w:b/>
                <w:bCs/>
                <w:sz w:val="20"/>
                <w:szCs w:val="20"/>
              </w:rPr>
            </w:pPr>
            <w:r w:rsidRPr="00352EAC">
              <w:rPr>
                <w:rFonts w:ascii="Arial" w:hAnsi="Arial"/>
                <w:b/>
                <w:bCs/>
                <w:sz w:val="20"/>
                <w:szCs w:val="20"/>
              </w:rPr>
              <w:t> </w:t>
            </w:r>
          </w:p>
        </w:tc>
        <w:tc>
          <w:tcPr>
            <w:tcW w:w="8493" w:type="dxa"/>
            <w:tcBorders>
              <w:top w:val="nil"/>
              <w:left w:val="nil"/>
              <w:bottom w:val="nil"/>
              <w:right w:val="nil"/>
            </w:tcBorders>
            <w:shd w:val="clear" w:color="auto" w:fill="FCF3E0"/>
            <w:vAlign w:val="bottom"/>
          </w:tcPr>
          <w:p w:rsidR="00352EAC" w:rsidRPr="00352EAC" w:rsidRDefault="00352EAC" w:rsidP="00352EAC">
            <w:pPr>
              <w:rPr>
                <w:rFonts w:ascii="Arial" w:hAnsi="Arial"/>
                <w:b/>
                <w:bCs/>
                <w:sz w:val="20"/>
                <w:szCs w:val="20"/>
              </w:rPr>
            </w:pPr>
            <w:r w:rsidRPr="00352EAC">
              <w:rPr>
                <w:rFonts w:ascii="Arial" w:hAnsi="Arial"/>
                <w:b/>
                <w:bCs/>
                <w:sz w:val="20"/>
                <w:szCs w:val="20"/>
              </w:rPr>
              <w:t>Answer</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Tables along the theatre side of the lobby were lined up pretty tight.  Need to open this up a bit so we can walk around individual tables.</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VERY easy and clear.</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The map was helpful as were the festival staff.</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Good maps and good layout</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It took me a second to get orientation of the Great Hall layout</w:t>
            </w:r>
          </w:p>
        </w:tc>
      </w:tr>
      <w:tr w:rsidR="00352EAC" w:rsidRPr="00352EAC" w:rsidTr="00352EAC">
        <w:trPr>
          <w:trHeight w:val="240"/>
        </w:trPr>
        <w:tc>
          <w:tcPr>
            <w:tcW w:w="10190" w:type="dxa"/>
            <w:gridSpan w:val="2"/>
            <w:tcBorders>
              <w:top w:val="nil"/>
              <w:left w:val="nil"/>
              <w:bottom w:val="nil"/>
              <w:right w:val="nil"/>
            </w:tcBorders>
            <w:shd w:val="clear" w:color="auto" w:fill="E3EDFB"/>
            <w:vAlign w:val="center"/>
          </w:tcPr>
          <w:p w:rsidR="00352EAC" w:rsidRPr="00352EAC" w:rsidRDefault="00352EAC" w:rsidP="00352EAC">
            <w:pPr>
              <w:rPr>
                <w:rFonts w:ascii="Arial" w:hAnsi="Arial"/>
                <w:b/>
                <w:bCs/>
                <w:sz w:val="20"/>
                <w:szCs w:val="20"/>
              </w:rPr>
            </w:pPr>
            <w:r w:rsidRPr="00352EAC">
              <w:rPr>
                <w:rFonts w:ascii="Arial" w:hAnsi="Arial"/>
                <w:b/>
                <w:bCs/>
                <w:sz w:val="20"/>
                <w:szCs w:val="20"/>
              </w:rPr>
              <w:t>4.  If you requested additional services, were these provided to you?  (i.e.: electricity, extra space, etc.)  - Comments</w:t>
            </w:r>
          </w:p>
        </w:tc>
      </w:tr>
      <w:tr w:rsidR="00352EAC" w:rsidRPr="00352EAC" w:rsidTr="00352EAC">
        <w:trPr>
          <w:trHeight w:val="240"/>
        </w:trPr>
        <w:tc>
          <w:tcPr>
            <w:tcW w:w="1697" w:type="dxa"/>
            <w:tcBorders>
              <w:top w:val="nil"/>
              <w:left w:val="nil"/>
              <w:bottom w:val="nil"/>
              <w:right w:val="nil"/>
            </w:tcBorders>
            <w:shd w:val="clear" w:color="auto" w:fill="FCF3E0"/>
            <w:vAlign w:val="bottom"/>
          </w:tcPr>
          <w:p w:rsidR="00352EAC" w:rsidRPr="00352EAC" w:rsidRDefault="00352EAC" w:rsidP="00352EAC">
            <w:pPr>
              <w:jc w:val="right"/>
              <w:rPr>
                <w:rFonts w:ascii="Arial" w:hAnsi="Arial"/>
                <w:b/>
                <w:bCs/>
                <w:sz w:val="20"/>
                <w:szCs w:val="20"/>
              </w:rPr>
            </w:pPr>
            <w:r w:rsidRPr="00352EAC">
              <w:rPr>
                <w:rFonts w:ascii="Arial" w:hAnsi="Arial"/>
                <w:b/>
                <w:bCs/>
                <w:sz w:val="20"/>
                <w:szCs w:val="20"/>
              </w:rPr>
              <w:t> </w:t>
            </w:r>
          </w:p>
        </w:tc>
        <w:tc>
          <w:tcPr>
            <w:tcW w:w="8493" w:type="dxa"/>
            <w:tcBorders>
              <w:top w:val="nil"/>
              <w:left w:val="nil"/>
              <w:bottom w:val="nil"/>
              <w:right w:val="nil"/>
            </w:tcBorders>
            <w:shd w:val="clear" w:color="auto" w:fill="FCF3E0"/>
            <w:vAlign w:val="bottom"/>
          </w:tcPr>
          <w:p w:rsidR="00352EAC" w:rsidRPr="00352EAC" w:rsidRDefault="00352EAC" w:rsidP="00352EAC">
            <w:pPr>
              <w:rPr>
                <w:rFonts w:ascii="Arial" w:hAnsi="Arial"/>
                <w:b/>
                <w:bCs/>
                <w:sz w:val="20"/>
                <w:szCs w:val="20"/>
              </w:rPr>
            </w:pPr>
            <w:r w:rsidRPr="00352EAC">
              <w:rPr>
                <w:rFonts w:ascii="Arial" w:hAnsi="Arial"/>
                <w:b/>
                <w:bCs/>
                <w:sz w:val="20"/>
                <w:szCs w:val="20"/>
              </w:rPr>
              <w:t>Answer</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We requested two 20 Amp. Circuits and received one circuit that was barely 15 Amps.</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Didn't need anything else.</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I don't think we requested any additional services.</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$50 for a 15' Orange cord was a ripoff</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Extra space was not an option when registering, but would be extremely helpful in the future.</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I was able to find the plugs but was concerned that they were tied in with the others along that same wall. As I needed 2 20 Amp circuits I would have been happier if I had a contact from the venue to ask.</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Electricity was at the table and even an extension cord for us to use.  We couldn't use the extension cord though because it was only a two prong version.  In the future they need to be 3 prong.  It's great that these were provided for us.</w:t>
            </w:r>
          </w:p>
        </w:tc>
      </w:tr>
      <w:tr w:rsidR="00352EAC" w:rsidRPr="00352EAC" w:rsidTr="00352EAC">
        <w:trPr>
          <w:trHeight w:val="240"/>
        </w:trPr>
        <w:tc>
          <w:tcPr>
            <w:tcW w:w="10190" w:type="dxa"/>
            <w:gridSpan w:val="2"/>
            <w:tcBorders>
              <w:top w:val="nil"/>
              <w:left w:val="nil"/>
              <w:bottom w:val="nil"/>
              <w:right w:val="nil"/>
            </w:tcBorders>
            <w:shd w:val="clear" w:color="auto" w:fill="E3EDFB"/>
            <w:vAlign w:val="center"/>
          </w:tcPr>
          <w:p w:rsidR="00352EAC" w:rsidRPr="00352EAC" w:rsidRDefault="00352EAC" w:rsidP="00352EAC">
            <w:pPr>
              <w:rPr>
                <w:rFonts w:ascii="Arial" w:hAnsi="Arial"/>
                <w:b/>
                <w:bCs/>
                <w:sz w:val="20"/>
                <w:szCs w:val="20"/>
              </w:rPr>
            </w:pPr>
            <w:r w:rsidRPr="00352EAC">
              <w:rPr>
                <w:rFonts w:ascii="Arial" w:hAnsi="Arial"/>
                <w:b/>
                <w:bCs/>
                <w:sz w:val="20"/>
                <w:szCs w:val="20"/>
              </w:rPr>
              <w:t>5.  If you are a college or university, were you able to reach students who attended auditions or tech interviews?  - Comments</w:t>
            </w:r>
          </w:p>
        </w:tc>
      </w:tr>
      <w:tr w:rsidR="00352EAC" w:rsidRPr="00352EAC" w:rsidTr="00352EAC">
        <w:trPr>
          <w:trHeight w:val="240"/>
        </w:trPr>
        <w:tc>
          <w:tcPr>
            <w:tcW w:w="1697" w:type="dxa"/>
            <w:tcBorders>
              <w:top w:val="nil"/>
              <w:left w:val="nil"/>
              <w:bottom w:val="nil"/>
              <w:right w:val="nil"/>
            </w:tcBorders>
            <w:shd w:val="clear" w:color="auto" w:fill="FCF3E0"/>
            <w:vAlign w:val="bottom"/>
          </w:tcPr>
          <w:p w:rsidR="00352EAC" w:rsidRPr="00352EAC" w:rsidRDefault="00352EAC" w:rsidP="00352EAC">
            <w:pPr>
              <w:jc w:val="right"/>
              <w:rPr>
                <w:rFonts w:ascii="Arial" w:hAnsi="Arial"/>
                <w:b/>
                <w:bCs/>
                <w:sz w:val="20"/>
                <w:szCs w:val="20"/>
              </w:rPr>
            </w:pPr>
            <w:r w:rsidRPr="00352EAC">
              <w:rPr>
                <w:rFonts w:ascii="Arial" w:hAnsi="Arial"/>
                <w:b/>
                <w:bCs/>
                <w:sz w:val="20"/>
                <w:szCs w:val="20"/>
              </w:rPr>
              <w:t> </w:t>
            </w:r>
          </w:p>
        </w:tc>
        <w:tc>
          <w:tcPr>
            <w:tcW w:w="8493" w:type="dxa"/>
            <w:tcBorders>
              <w:top w:val="nil"/>
              <w:left w:val="nil"/>
              <w:bottom w:val="nil"/>
              <w:right w:val="nil"/>
            </w:tcBorders>
            <w:shd w:val="clear" w:color="auto" w:fill="FCF3E0"/>
            <w:vAlign w:val="bottom"/>
          </w:tcPr>
          <w:p w:rsidR="00352EAC" w:rsidRPr="00352EAC" w:rsidRDefault="00352EAC" w:rsidP="00352EAC">
            <w:pPr>
              <w:rPr>
                <w:rFonts w:ascii="Arial" w:hAnsi="Arial"/>
                <w:b/>
                <w:bCs/>
                <w:sz w:val="20"/>
                <w:szCs w:val="20"/>
              </w:rPr>
            </w:pPr>
            <w:r w:rsidRPr="00352EAC">
              <w:rPr>
                <w:rFonts w:ascii="Arial" w:hAnsi="Arial"/>
                <w:b/>
                <w:bCs/>
                <w:sz w:val="20"/>
                <w:szCs w:val="20"/>
              </w:rPr>
              <w:t>Answer</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Given the resources we put into being at the festival, there needs to be a better way to meet with students.  Split auditions between Fri and Sat, or include Thur night.  We must be able to talk to students!We usuually talk to 40 - 50 students, this year it was only 25.  Also, due to the length of the All State Show (3 hours).</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The time is very tight. Most of the kids we "called back" did not get to the table.</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We are not a college or university --</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I answer Yes provisionally.  It appears that they were notified that they had been called back, though we did not get to see all of them at the booth.</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Called back 80 auditionees. Only 30 came back. There is not enough time at the festival to audition let alone callback/interview a percentage of the 205 auditionees.</w:t>
            </w:r>
            <w:r w:rsidRPr="00352EAC">
              <w:rPr>
                <w:rFonts w:ascii="Arial" w:hAnsi="Arial"/>
                <w:sz w:val="20"/>
                <w:szCs w:val="20"/>
              </w:rPr>
              <w:br/>
            </w:r>
            <w:r w:rsidRPr="00352EAC">
              <w:rPr>
                <w:rFonts w:ascii="Arial" w:hAnsi="Arial"/>
                <w:sz w:val="20"/>
                <w:szCs w:val="20"/>
              </w:rPr>
              <w:br/>
              <w:t>Also a number of the students did not even want to major in theater. Is there a way to know this in future?</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I am my own department and cannot attend both auditions and tech interviews.  Last year, the tech interview binder was held for me.  However, this year, the binder was given to someone else, so I was left without the information needed to contact potential tech students.</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It would be extremely helpful to alert schools how important it is to have enough representatives that one of them can always be at the table while the others are in auditions/tech interviews.  It would also be helpful to have a e-mail address as part of the requirments for student reumes.  While I was told you have eliminated photos based on past surveys, I personally find them vital in recalling and sharing information on participants.</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I want to qualify my "no" answer to this question. We were able to meet a few of the students who did performance auditions--about 10 out of the 40 we called-back. The length of the auditions and full festival schedule make it difficult to connect with students for a call back interview. It's a bit easier to meet the design/tech students.</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We didn't do the auditions/interviews.</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We were unaware that the auditions and design/tech interviews were at the same time.  Since only one person from our department attended we were unable to view the auditions.</w:t>
            </w:r>
          </w:p>
        </w:tc>
      </w:tr>
      <w:tr w:rsidR="00352EAC" w:rsidRPr="00352EAC" w:rsidTr="00352EAC">
        <w:trPr>
          <w:trHeight w:val="240"/>
        </w:trPr>
        <w:tc>
          <w:tcPr>
            <w:tcW w:w="10190" w:type="dxa"/>
            <w:gridSpan w:val="2"/>
            <w:tcBorders>
              <w:top w:val="nil"/>
              <w:left w:val="nil"/>
              <w:bottom w:val="nil"/>
              <w:right w:val="nil"/>
            </w:tcBorders>
            <w:shd w:val="clear" w:color="auto" w:fill="E3EDFB"/>
            <w:vAlign w:val="center"/>
          </w:tcPr>
          <w:p w:rsidR="00352EAC" w:rsidRPr="00352EAC" w:rsidRDefault="00352EAC" w:rsidP="00352EAC">
            <w:pPr>
              <w:rPr>
                <w:rFonts w:ascii="Arial" w:hAnsi="Arial"/>
                <w:b/>
                <w:bCs/>
                <w:sz w:val="20"/>
                <w:szCs w:val="20"/>
              </w:rPr>
            </w:pPr>
            <w:r w:rsidRPr="00352EAC">
              <w:rPr>
                <w:rFonts w:ascii="Arial" w:hAnsi="Arial"/>
                <w:b/>
                <w:bCs/>
                <w:sz w:val="20"/>
                <w:szCs w:val="20"/>
              </w:rPr>
              <w:t>6.  May we contact you regarding future donations to the Festival?   - Comments</w:t>
            </w:r>
          </w:p>
        </w:tc>
      </w:tr>
      <w:tr w:rsidR="00352EAC" w:rsidRPr="00352EAC" w:rsidTr="00352EAC">
        <w:trPr>
          <w:trHeight w:val="240"/>
        </w:trPr>
        <w:tc>
          <w:tcPr>
            <w:tcW w:w="1697" w:type="dxa"/>
            <w:tcBorders>
              <w:top w:val="nil"/>
              <w:left w:val="nil"/>
              <w:bottom w:val="nil"/>
              <w:right w:val="nil"/>
            </w:tcBorders>
            <w:shd w:val="clear" w:color="auto" w:fill="FCF3E0"/>
            <w:vAlign w:val="bottom"/>
          </w:tcPr>
          <w:p w:rsidR="00352EAC" w:rsidRPr="00352EAC" w:rsidRDefault="00352EAC" w:rsidP="00352EAC">
            <w:pPr>
              <w:jc w:val="right"/>
              <w:rPr>
                <w:rFonts w:ascii="Arial" w:hAnsi="Arial"/>
                <w:b/>
                <w:bCs/>
                <w:sz w:val="20"/>
                <w:szCs w:val="20"/>
              </w:rPr>
            </w:pPr>
            <w:r w:rsidRPr="00352EAC">
              <w:rPr>
                <w:rFonts w:ascii="Arial" w:hAnsi="Arial"/>
                <w:b/>
                <w:bCs/>
                <w:sz w:val="20"/>
                <w:szCs w:val="20"/>
              </w:rPr>
              <w:t> </w:t>
            </w:r>
          </w:p>
        </w:tc>
        <w:tc>
          <w:tcPr>
            <w:tcW w:w="8493" w:type="dxa"/>
            <w:tcBorders>
              <w:top w:val="nil"/>
              <w:left w:val="nil"/>
              <w:bottom w:val="nil"/>
              <w:right w:val="nil"/>
            </w:tcBorders>
            <w:shd w:val="clear" w:color="auto" w:fill="FCF3E0"/>
            <w:vAlign w:val="bottom"/>
          </w:tcPr>
          <w:p w:rsidR="00352EAC" w:rsidRPr="00352EAC" w:rsidRDefault="00352EAC" w:rsidP="00352EAC">
            <w:pPr>
              <w:rPr>
                <w:rFonts w:ascii="Arial" w:hAnsi="Arial"/>
                <w:b/>
                <w:bCs/>
                <w:sz w:val="20"/>
                <w:szCs w:val="20"/>
              </w:rPr>
            </w:pPr>
            <w:r w:rsidRPr="00352EAC">
              <w:rPr>
                <w:rFonts w:ascii="Arial" w:hAnsi="Arial"/>
                <w:b/>
                <w:bCs/>
                <w:sz w:val="20"/>
                <w:szCs w:val="20"/>
              </w:rPr>
              <w:t>Answer</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Please contact jnesbitt@a-bphoto.com regarding any requests for donations.</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We have enough budget to attend.</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I have already initiated the conversation with Dimetrius (sp?) regarding the LightLab space(s) and programming for next year.  The other manufacturers/venders are all interested in continuing to develop this program.</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There are so many variables to what we can and can not do for the festival and ITA. Please feel free to contact us as you have need and we will see what can be done.</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I'll be happy to help in anyway that I can.</w:t>
            </w:r>
          </w:p>
        </w:tc>
      </w:tr>
      <w:tr w:rsidR="00352EAC" w:rsidRPr="00352EAC" w:rsidTr="00352EAC">
        <w:trPr>
          <w:trHeight w:val="240"/>
        </w:trPr>
        <w:tc>
          <w:tcPr>
            <w:tcW w:w="10190" w:type="dxa"/>
            <w:gridSpan w:val="2"/>
            <w:tcBorders>
              <w:top w:val="nil"/>
              <w:left w:val="nil"/>
              <w:bottom w:val="nil"/>
              <w:right w:val="nil"/>
            </w:tcBorders>
            <w:shd w:val="clear" w:color="auto" w:fill="E3EDFB"/>
            <w:vAlign w:val="center"/>
          </w:tcPr>
          <w:p w:rsidR="00352EAC" w:rsidRPr="00352EAC" w:rsidRDefault="00352EAC" w:rsidP="00352EAC">
            <w:pPr>
              <w:rPr>
                <w:rFonts w:ascii="Arial" w:hAnsi="Arial"/>
                <w:b/>
                <w:bCs/>
                <w:sz w:val="20"/>
                <w:szCs w:val="20"/>
              </w:rPr>
            </w:pPr>
            <w:r w:rsidRPr="00352EAC">
              <w:rPr>
                <w:rFonts w:ascii="Arial" w:hAnsi="Arial"/>
                <w:b/>
                <w:bCs/>
                <w:sz w:val="20"/>
                <w:szCs w:val="20"/>
              </w:rPr>
              <w:t>8.  If you are a member of the Illinois Theatre Association, what value does you membership provide?  - Responses</w:t>
            </w:r>
          </w:p>
        </w:tc>
      </w:tr>
      <w:tr w:rsidR="00352EAC" w:rsidRPr="00352EAC" w:rsidTr="00352EAC">
        <w:trPr>
          <w:trHeight w:val="240"/>
        </w:trPr>
        <w:tc>
          <w:tcPr>
            <w:tcW w:w="1697" w:type="dxa"/>
            <w:tcBorders>
              <w:top w:val="nil"/>
              <w:left w:val="nil"/>
              <w:bottom w:val="nil"/>
              <w:right w:val="nil"/>
            </w:tcBorders>
            <w:shd w:val="clear" w:color="auto" w:fill="FCF3E0"/>
            <w:vAlign w:val="bottom"/>
          </w:tcPr>
          <w:p w:rsidR="00352EAC" w:rsidRPr="00352EAC" w:rsidRDefault="00352EAC" w:rsidP="00352EAC">
            <w:pPr>
              <w:jc w:val="right"/>
              <w:rPr>
                <w:rFonts w:ascii="Arial" w:hAnsi="Arial"/>
                <w:b/>
                <w:bCs/>
                <w:sz w:val="20"/>
                <w:szCs w:val="20"/>
              </w:rPr>
            </w:pPr>
            <w:r w:rsidRPr="00352EAC">
              <w:rPr>
                <w:rFonts w:ascii="Arial" w:hAnsi="Arial"/>
                <w:b/>
                <w:bCs/>
                <w:sz w:val="20"/>
                <w:szCs w:val="20"/>
              </w:rPr>
              <w:t> </w:t>
            </w:r>
          </w:p>
        </w:tc>
        <w:tc>
          <w:tcPr>
            <w:tcW w:w="8493" w:type="dxa"/>
            <w:tcBorders>
              <w:top w:val="nil"/>
              <w:left w:val="nil"/>
              <w:bottom w:val="nil"/>
              <w:right w:val="nil"/>
            </w:tcBorders>
            <w:shd w:val="clear" w:color="auto" w:fill="FCF3E0"/>
            <w:vAlign w:val="bottom"/>
          </w:tcPr>
          <w:p w:rsidR="00352EAC" w:rsidRPr="00352EAC" w:rsidRDefault="00352EAC" w:rsidP="00352EAC">
            <w:pPr>
              <w:rPr>
                <w:rFonts w:ascii="Arial" w:hAnsi="Arial"/>
                <w:b/>
                <w:bCs/>
                <w:sz w:val="20"/>
                <w:szCs w:val="20"/>
              </w:rPr>
            </w:pPr>
            <w:r w:rsidRPr="00352EAC">
              <w:rPr>
                <w:rFonts w:ascii="Arial" w:hAnsi="Arial"/>
                <w:b/>
                <w:bCs/>
                <w:sz w:val="20"/>
                <w:szCs w:val="20"/>
              </w:rPr>
              <w:t>Answer</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Just started, not sure yet -</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Attendance at auditions for Illinoisfest</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Connections to colleagues and the goings-on in the state. Annual meetings</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Connection to the large network of Illinois High Schools!</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Networking and access to the membership.</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Great networking and great offerings for us corporate members.</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Our travel coordinator would have the answer for that questions, but obviously being able to find great students from Illinois.</w:t>
            </w:r>
          </w:p>
        </w:tc>
      </w:tr>
      <w:tr w:rsidR="00352EAC" w:rsidRPr="00352EAC" w:rsidTr="00352EAC">
        <w:trPr>
          <w:trHeight w:val="240"/>
        </w:trPr>
        <w:tc>
          <w:tcPr>
            <w:tcW w:w="10190" w:type="dxa"/>
            <w:gridSpan w:val="2"/>
            <w:tcBorders>
              <w:top w:val="nil"/>
              <w:left w:val="nil"/>
              <w:bottom w:val="nil"/>
              <w:right w:val="nil"/>
            </w:tcBorders>
            <w:shd w:val="clear" w:color="auto" w:fill="E3EDFB"/>
            <w:vAlign w:val="center"/>
          </w:tcPr>
          <w:p w:rsidR="00352EAC" w:rsidRPr="00352EAC" w:rsidRDefault="00352EAC" w:rsidP="00352EAC">
            <w:pPr>
              <w:rPr>
                <w:rFonts w:ascii="Arial" w:hAnsi="Arial"/>
                <w:b/>
                <w:bCs/>
                <w:sz w:val="20"/>
                <w:szCs w:val="20"/>
              </w:rPr>
            </w:pPr>
            <w:r w:rsidRPr="00352EAC">
              <w:rPr>
                <w:rFonts w:ascii="Arial" w:hAnsi="Arial"/>
                <w:b/>
                <w:bCs/>
                <w:sz w:val="20"/>
                <w:szCs w:val="20"/>
              </w:rPr>
              <w:t>10.  Would you be interested in being included in a "Stamp Sheet" at next year's Festival?  (eg: students must get exhibitor signatures or stamp on a card in order to be eligible for special prizes?)  - Other responses</w:t>
            </w:r>
          </w:p>
        </w:tc>
      </w:tr>
      <w:tr w:rsidR="00352EAC" w:rsidRPr="00352EAC" w:rsidTr="00352EAC">
        <w:trPr>
          <w:trHeight w:val="240"/>
        </w:trPr>
        <w:tc>
          <w:tcPr>
            <w:tcW w:w="1697" w:type="dxa"/>
            <w:tcBorders>
              <w:top w:val="nil"/>
              <w:left w:val="nil"/>
              <w:bottom w:val="nil"/>
              <w:right w:val="nil"/>
            </w:tcBorders>
            <w:shd w:val="clear" w:color="auto" w:fill="FCF3E0"/>
            <w:vAlign w:val="bottom"/>
          </w:tcPr>
          <w:p w:rsidR="00352EAC" w:rsidRPr="00352EAC" w:rsidRDefault="00352EAC" w:rsidP="00352EAC">
            <w:pPr>
              <w:jc w:val="right"/>
              <w:rPr>
                <w:rFonts w:ascii="Arial" w:hAnsi="Arial"/>
                <w:b/>
                <w:bCs/>
                <w:sz w:val="20"/>
                <w:szCs w:val="20"/>
              </w:rPr>
            </w:pPr>
            <w:r w:rsidRPr="00352EAC">
              <w:rPr>
                <w:rFonts w:ascii="Arial" w:hAnsi="Arial"/>
                <w:b/>
                <w:bCs/>
                <w:sz w:val="20"/>
                <w:szCs w:val="20"/>
              </w:rPr>
              <w:t> </w:t>
            </w:r>
          </w:p>
        </w:tc>
        <w:tc>
          <w:tcPr>
            <w:tcW w:w="8493" w:type="dxa"/>
            <w:tcBorders>
              <w:top w:val="nil"/>
              <w:left w:val="nil"/>
              <w:bottom w:val="nil"/>
              <w:right w:val="nil"/>
            </w:tcBorders>
            <w:shd w:val="clear" w:color="auto" w:fill="FCF3E0"/>
            <w:vAlign w:val="bottom"/>
          </w:tcPr>
          <w:p w:rsidR="00352EAC" w:rsidRPr="00352EAC" w:rsidRDefault="00352EAC" w:rsidP="00352EAC">
            <w:pPr>
              <w:rPr>
                <w:rFonts w:ascii="Arial" w:hAnsi="Arial"/>
                <w:b/>
                <w:bCs/>
                <w:sz w:val="20"/>
                <w:szCs w:val="20"/>
              </w:rPr>
            </w:pPr>
            <w:r w:rsidRPr="00352EAC">
              <w:rPr>
                <w:rFonts w:ascii="Arial" w:hAnsi="Arial"/>
                <w:b/>
                <w:bCs/>
                <w:sz w:val="20"/>
                <w:szCs w:val="20"/>
              </w:rPr>
              <w:t>Answer</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no opinion</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Maybe</w:t>
            </w:r>
          </w:p>
        </w:tc>
      </w:tr>
      <w:tr w:rsidR="00352EAC" w:rsidRPr="00352EAC" w:rsidTr="00352EAC">
        <w:trPr>
          <w:trHeight w:val="240"/>
        </w:trPr>
        <w:tc>
          <w:tcPr>
            <w:tcW w:w="10190" w:type="dxa"/>
            <w:gridSpan w:val="2"/>
            <w:tcBorders>
              <w:top w:val="nil"/>
              <w:left w:val="nil"/>
              <w:bottom w:val="nil"/>
              <w:right w:val="nil"/>
            </w:tcBorders>
            <w:shd w:val="clear" w:color="auto" w:fill="E3EDFB"/>
            <w:vAlign w:val="center"/>
          </w:tcPr>
          <w:p w:rsidR="00352EAC" w:rsidRPr="00352EAC" w:rsidRDefault="00352EAC" w:rsidP="00352EAC">
            <w:pPr>
              <w:rPr>
                <w:rFonts w:ascii="Arial" w:hAnsi="Arial"/>
                <w:b/>
                <w:bCs/>
                <w:sz w:val="20"/>
                <w:szCs w:val="20"/>
              </w:rPr>
            </w:pPr>
            <w:r w:rsidRPr="00352EAC">
              <w:rPr>
                <w:rFonts w:ascii="Arial" w:hAnsi="Arial"/>
                <w:b/>
                <w:bCs/>
                <w:sz w:val="20"/>
                <w:szCs w:val="20"/>
              </w:rPr>
              <w:t>10.  Would you be interested in being included in a "Stamp Sheet" at next year's Festival?  (eg: students must get exhibitor signatures or stamp on a card in order to be eligible for special prizes?)  - Comments</w:t>
            </w:r>
          </w:p>
        </w:tc>
      </w:tr>
      <w:tr w:rsidR="00352EAC" w:rsidRPr="00352EAC" w:rsidTr="00352EAC">
        <w:trPr>
          <w:trHeight w:val="240"/>
        </w:trPr>
        <w:tc>
          <w:tcPr>
            <w:tcW w:w="1697" w:type="dxa"/>
            <w:tcBorders>
              <w:top w:val="nil"/>
              <w:left w:val="nil"/>
              <w:bottom w:val="nil"/>
              <w:right w:val="nil"/>
            </w:tcBorders>
            <w:shd w:val="clear" w:color="auto" w:fill="FCF3E0"/>
            <w:vAlign w:val="bottom"/>
          </w:tcPr>
          <w:p w:rsidR="00352EAC" w:rsidRPr="00352EAC" w:rsidRDefault="00352EAC" w:rsidP="00352EAC">
            <w:pPr>
              <w:jc w:val="right"/>
              <w:rPr>
                <w:rFonts w:ascii="Arial" w:hAnsi="Arial"/>
                <w:b/>
                <w:bCs/>
                <w:sz w:val="20"/>
                <w:szCs w:val="20"/>
              </w:rPr>
            </w:pPr>
            <w:r w:rsidRPr="00352EAC">
              <w:rPr>
                <w:rFonts w:ascii="Arial" w:hAnsi="Arial"/>
                <w:b/>
                <w:bCs/>
                <w:sz w:val="20"/>
                <w:szCs w:val="20"/>
              </w:rPr>
              <w:t> </w:t>
            </w:r>
          </w:p>
        </w:tc>
        <w:tc>
          <w:tcPr>
            <w:tcW w:w="8493" w:type="dxa"/>
            <w:tcBorders>
              <w:top w:val="nil"/>
              <w:left w:val="nil"/>
              <w:bottom w:val="nil"/>
              <w:right w:val="nil"/>
            </w:tcBorders>
            <w:shd w:val="clear" w:color="auto" w:fill="FCF3E0"/>
            <w:vAlign w:val="bottom"/>
          </w:tcPr>
          <w:p w:rsidR="00352EAC" w:rsidRPr="00352EAC" w:rsidRDefault="00352EAC" w:rsidP="00352EAC">
            <w:pPr>
              <w:rPr>
                <w:rFonts w:ascii="Arial" w:hAnsi="Arial"/>
                <w:b/>
                <w:bCs/>
                <w:sz w:val="20"/>
                <w:szCs w:val="20"/>
              </w:rPr>
            </w:pPr>
            <w:r w:rsidRPr="00352EAC">
              <w:rPr>
                <w:rFonts w:ascii="Arial" w:hAnsi="Arial"/>
                <w:b/>
                <w:bCs/>
                <w:sz w:val="20"/>
                <w:szCs w:val="20"/>
              </w:rPr>
              <w:t>Answer</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This should be seniors only.  We get swamped with students between the shows and to have all students coming to the college tables would be disasterous.  Our conversations need to be meaningful, not just a stamp.</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I would instead find incentives for those students who audition/interview to visit the schools that have interest in them. Even if this is a courtesy visit to say I'm not interested in your particular program.</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As a exibitor who could not be at his booth every minute it would be tough to ensure that people who stopped by would get their stamp.</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Is this a way to encourage students to visit exhibits? It's an interesting idea. Our goal of course is to meet students who are genuinely interested in choosing a university theatre program. My concern would be that the stamp sheet might generate activity that distracts from the already limited time available to talk with the students we called-back.</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This would be great to get the kids to visit more of the exhibit tables.  I think you are dealing with the problem I raise in question 11 with this effort.</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If the student is not interested on their own then I would not want ot force them to visit.</w:t>
            </w:r>
          </w:p>
        </w:tc>
      </w:tr>
      <w:tr w:rsidR="00352EAC" w:rsidRPr="00352EAC" w:rsidTr="00352EAC">
        <w:trPr>
          <w:trHeight w:val="240"/>
        </w:trPr>
        <w:tc>
          <w:tcPr>
            <w:tcW w:w="10190" w:type="dxa"/>
            <w:gridSpan w:val="2"/>
            <w:tcBorders>
              <w:top w:val="nil"/>
              <w:left w:val="nil"/>
              <w:bottom w:val="nil"/>
              <w:right w:val="nil"/>
            </w:tcBorders>
            <w:shd w:val="clear" w:color="auto" w:fill="E3EDFB"/>
            <w:vAlign w:val="center"/>
          </w:tcPr>
          <w:p w:rsidR="00352EAC" w:rsidRPr="00352EAC" w:rsidRDefault="00352EAC" w:rsidP="00352EAC">
            <w:pPr>
              <w:rPr>
                <w:rFonts w:ascii="Arial" w:hAnsi="Arial"/>
                <w:b/>
                <w:bCs/>
                <w:sz w:val="20"/>
                <w:szCs w:val="20"/>
              </w:rPr>
            </w:pPr>
            <w:r w:rsidRPr="00352EAC">
              <w:rPr>
                <w:rFonts w:ascii="Arial" w:hAnsi="Arial"/>
                <w:b/>
                <w:bCs/>
                <w:sz w:val="20"/>
                <w:szCs w:val="20"/>
              </w:rPr>
              <w:t>11.  Even after 36 Festivals, the Planning Committee still strives for improvement.  In your opinion, what changes could be made to make future Festivals even more beneficial for all involved?  - Responses</w:t>
            </w:r>
          </w:p>
        </w:tc>
      </w:tr>
      <w:tr w:rsidR="00352EAC" w:rsidRPr="00352EAC" w:rsidTr="00352EAC">
        <w:trPr>
          <w:trHeight w:val="240"/>
        </w:trPr>
        <w:tc>
          <w:tcPr>
            <w:tcW w:w="1697" w:type="dxa"/>
            <w:tcBorders>
              <w:top w:val="nil"/>
              <w:left w:val="nil"/>
              <w:bottom w:val="nil"/>
              <w:right w:val="nil"/>
            </w:tcBorders>
            <w:shd w:val="clear" w:color="auto" w:fill="FCF3E0"/>
            <w:vAlign w:val="bottom"/>
          </w:tcPr>
          <w:p w:rsidR="00352EAC" w:rsidRPr="00352EAC" w:rsidRDefault="00352EAC" w:rsidP="00352EAC">
            <w:pPr>
              <w:jc w:val="right"/>
              <w:rPr>
                <w:rFonts w:ascii="Arial" w:hAnsi="Arial"/>
                <w:b/>
                <w:bCs/>
                <w:sz w:val="20"/>
                <w:szCs w:val="20"/>
              </w:rPr>
            </w:pPr>
            <w:r w:rsidRPr="00352EAC">
              <w:rPr>
                <w:rFonts w:ascii="Arial" w:hAnsi="Arial"/>
                <w:b/>
                <w:bCs/>
                <w:sz w:val="20"/>
                <w:szCs w:val="20"/>
              </w:rPr>
              <w:t> </w:t>
            </w:r>
          </w:p>
        </w:tc>
        <w:tc>
          <w:tcPr>
            <w:tcW w:w="8493" w:type="dxa"/>
            <w:tcBorders>
              <w:top w:val="nil"/>
              <w:left w:val="nil"/>
              <w:bottom w:val="nil"/>
              <w:right w:val="nil"/>
            </w:tcBorders>
            <w:shd w:val="clear" w:color="auto" w:fill="FCF3E0"/>
            <w:vAlign w:val="bottom"/>
          </w:tcPr>
          <w:p w:rsidR="00352EAC" w:rsidRPr="00352EAC" w:rsidRDefault="00352EAC" w:rsidP="00352EAC">
            <w:pPr>
              <w:rPr>
                <w:rFonts w:ascii="Arial" w:hAnsi="Arial"/>
                <w:b/>
                <w:bCs/>
                <w:sz w:val="20"/>
                <w:szCs w:val="20"/>
              </w:rPr>
            </w:pPr>
            <w:r w:rsidRPr="00352EAC">
              <w:rPr>
                <w:rFonts w:ascii="Arial" w:hAnsi="Arial"/>
                <w:b/>
                <w:bCs/>
                <w:sz w:val="20"/>
                <w:szCs w:val="20"/>
              </w:rPr>
              <w:t>Answer</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The exhibit services seemed more expensive and of lesser quality than in previos years. I was very disappointed in that, although the Festival in general was very worthwhile for us, as always.</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Re-assess the audition schedule so we have more time to talk to seniors. Also, you need a new pianist.  You need someone who knows the repertoire, can sight read better, and most of all you need someone who know how to bring the singer in on key.  I know...I did this professionally for years.  Please look into this, it is students' futures.</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The audition sessions are BRUTAL. 10 hours with just a half an hour break is really too much for most of us. I wish there could be some type of screening process. Too many of these kids are unprepared for a college audition and appear to not have been coached.  Also, I wish we could come up with another term than "callbacks".</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I think one of the performances should be allowed to be videotaped and photographed. Could even be of an improv performance but give great publicity to the event, via social networks.</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Detailed parking instructions a week in advance would be helpful.  We need info on where to park to load/unload as well as where to park during the event.</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retool the audition and tech interview process to help better match students to colleges/universities.</w:t>
            </w:r>
            <w:r w:rsidRPr="00352EAC">
              <w:rPr>
                <w:rFonts w:ascii="Arial" w:hAnsi="Arial"/>
                <w:sz w:val="20"/>
                <w:szCs w:val="20"/>
              </w:rPr>
              <w:br/>
            </w:r>
            <w:r w:rsidRPr="00352EAC">
              <w:rPr>
                <w:rFonts w:ascii="Arial" w:hAnsi="Arial"/>
                <w:sz w:val="20"/>
                <w:szCs w:val="20"/>
              </w:rPr>
              <w:br/>
            </w:r>
            <w:r w:rsidRPr="00352EAC">
              <w:rPr>
                <w:rFonts w:ascii="Arial" w:hAnsi="Arial"/>
                <w:sz w:val="20"/>
                <w:szCs w:val="20"/>
              </w:rPr>
              <w:br/>
            </w:r>
            <w:r w:rsidRPr="00352EAC">
              <w:rPr>
                <w:rFonts w:ascii="Arial" w:hAnsi="Arial"/>
                <w:sz w:val="20"/>
                <w:szCs w:val="20"/>
              </w:rPr>
              <w:br/>
              <w:t>The program said auditions would be over by 5pm and instead went to 6pm. Knowing this ahead of time would help us to know how to staff our booth. Do not schedule workshops for those doing tech interviews so they overlap.</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At ISU there was no problem with parking, but this year I ended up with a parking ticket for $10 even though I paid $15 for a pass.  The meters were not labeled clearly and the instructions were not very clear either.  Who would think that meters immediately outside of the building would not belong to the university? I was treated rudely when I a</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I fully support going green! The resumes of the auditioning actors could be put on line rather than in binders.  Would save time, money and trees!</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I understand that all of the teachers are volunteers and are to be commended for the extraordinary job that they do to mount the Festival but starting the planning earlier would help.  To that end we have already started on next year's programming.</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Separate the Sponsors Reception from the kids party.</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The same person should organize the festival for at least two years in a row so a standard for each location can be achieved.  Exterior signage needs to clearer so that newcomers driving to the location can park and enter the festival through the appropiate doors to the main lobby.</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Provide GPA &amp; ACT/SAT scores for students who audition/interview. It would help to have some indication of their interest(s)as well. The 10 hour audition (though well run)is grueling and leaves little time to meet students. Considered capping the numbers. Perhaps a minimum GPA threshold to qualify for program--like the festival in Lincoln.</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Auditions:</w:t>
            </w:r>
            <w:r w:rsidRPr="00352EAC">
              <w:rPr>
                <w:rFonts w:ascii="Arial" w:hAnsi="Arial"/>
                <w:sz w:val="20"/>
                <w:szCs w:val="20"/>
              </w:rPr>
              <w:br/>
            </w:r>
            <w:r w:rsidRPr="00352EAC">
              <w:rPr>
                <w:rFonts w:ascii="Arial" w:hAnsi="Arial"/>
                <w:sz w:val="20"/>
                <w:szCs w:val="20"/>
              </w:rPr>
              <w:br/>
              <w:t>This year, they were the best run -- and most efficient.  Thank you.</w:t>
            </w:r>
            <w:r w:rsidRPr="00352EAC">
              <w:rPr>
                <w:rFonts w:ascii="Arial" w:hAnsi="Arial"/>
                <w:sz w:val="20"/>
                <w:szCs w:val="20"/>
              </w:rPr>
              <w:br/>
            </w:r>
            <w:r w:rsidRPr="00352EAC">
              <w:rPr>
                <w:rFonts w:ascii="Arial" w:hAnsi="Arial"/>
                <w:sz w:val="20"/>
                <w:szCs w:val="20"/>
              </w:rPr>
              <w:br/>
            </w:r>
            <w:r w:rsidRPr="00352EAC">
              <w:rPr>
                <w:rFonts w:ascii="Arial" w:hAnsi="Arial"/>
                <w:sz w:val="20"/>
                <w:szCs w:val="20"/>
              </w:rPr>
              <w:br/>
            </w:r>
            <w:r w:rsidRPr="00352EAC">
              <w:rPr>
                <w:rFonts w:ascii="Arial" w:hAnsi="Arial"/>
                <w:sz w:val="20"/>
                <w:szCs w:val="20"/>
              </w:rPr>
              <w:br/>
              <w:t>Require TWO pieces: either song/monologue or two monologues in the two minutes.  One monologue does not tell us much, and students often pick pieces that are more for speech team, than for acting...i.e. they should pick pieces from plays.</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I have no idea how you would do this, but it seems as though the kids don't have enough time to do everything.duh) Visiting the exibits seems to be low on their list of things to do.  I'm sure this isn't possible but could there be any designated time specifically to allow the kids to visit the exhibits?</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Love it! Great recruitment opportunity for us.</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If more than one school will be interviewing a given design/tech candidate at the same time, there should be clear rules against recruiting during the interview.  It would work much better to give all of the time to the presenting student and let the schools make their pitch at callbacks.</w:t>
            </w:r>
          </w:p>
        </w:tc>
      </w:tr>
      <w:tr w:rsidR="00352EAC" w:rsidRPr="00352EAC" w:rsidTr="00352EAC">
        <w:trPr>
          <w:trHeight w:val="240"/>
        </w:trPr>
        <w:tc>
          <w:tcPr>
            <w:tcW w:w="10190" w:type="dxa"/>
            <w:gridSpan w:val="2"/>
            <w:tcBorders>
              <w:top w:val="nil"/>
              <w:left w:val="nil"/>
              <w:bottom w:val="nil"/>
              <w:right w:val="nil"/>
            </w:tcBorders>
            <w:shd w:val="clear" w:color="auto" w:fill="E3EDFB"/>
            <w:vAlign w:val="center"/>
          </w:tcPr>
          <w:p w:rsidR="00352EAC" w:rsidRPr="00352EAC" w:rsidRDefault="00352EAC" w:rsidP="00352EAC">
            <w:pPr>
              <w:rPr>
                <w:rFonts w:ascii="Arial" w:hAnsi="Arial"/>
                <w:b/>
                <w:bCs/>
                <w:sz w:val="20"/>
                <w:szCs w:val="20"/>
              </w:rPr>
            </w:pPr>
            <w:r w:rsidRPr="00352EAC">
              <w:rPr>
                <w:rFonts w:ascii="Arial" w:hAnsi="Arial"/>
                <w:b/>
                <w:bCs/>
                <w:sz w:val="20"/>
                <w:szCs w:val="20"/>
              </w:rPr>
              <w:t>13.  How often do you access the Festival website?  - Comments</w:t>
            </w:r>
          </w:p>
        </w:tc>
      </w:tr>
      <w:tr w:rsidR="00352EAC" w:rsidRPr="00352EAC" w:rsidTr="00352EAC">
        <w:trPr>
          <w:trHeight w:val="240"/>
        </w:trPr>
        <w:tc>
          <w:tcPr>
            <w:tcW w:w="1697" w:type="dxa"/>
            <w:tcBorders>
              <w:top w:val="nil"/>
              <w:left w:val="nil"/>
              <w:bottom w:val="nil"/>
              <w:right w:val="nil"/>
            </w:tcBorders>
            <w:shd w:val="clear" w:color="auto" w:fill="FCF3E0"/>
            <w:vAlign w:val="bottom"/>
          </w:tcPr>
          <w:p w:rsidR="00352EAC" w:rsidRPr="00352EAC" w:rsidRDefault="00352EAC" w:rsidP="00352EAC">
            <w:pPr>
              <w:jc w:val="right"/>
              <w:rPr>
                <w:rFonts w:ascii="Arial" w:hAnsi="Arial"/>
                <w:b/>
                <w:bCs/>
                <w:sz w:val="20"/>
                <w:szCs w:val="20"/>
              </w:rPr>
            </w:pPr>
            <w:r w:rsidRPr="00352EAC">
              <w:rPr>
                <w:rFonts w:ascii="Arial" w:hAnsi="Arial"/>
                <w:b/>
                <w:bCs/>
                <w:sz w:val="20"/>
                <w:szCs w:val="20"/>
              </w:rPr>
              <w:t> </w:t>
            </w:r>
          </w:p>
        </w:tc>
        <w:tc>
          <w:tcPr>
            <w:tcW w:w="8493" w:type="dxa"/>
            <w:tcBorders>
              <w:top w:val="nil"/>
              <w:left w:val="nil"/>
              <w:bottom w:val="nil"/>
              <w:right w:val="nil"/>
            </w:tcBorders>
            <w:shd w:val="clear" w:color="auto" w:fill="FCF3E0"/>
            <w:vAlign w:val="bottom"/>
          </w:tcPr>
          <w:p w:rsidR="00352EAC" w:rsidRPr="00352EAC" w:rsidRDefault="00352EAC" w:rsidP="00352EAC">
            <w:pPr>
              <w:rPr>
                <w:rFonts w:ascii="Arial" w:hAnsi="Arial"/>
                <w:b/>
                <w:bCs/>
                <w:sz w:val="20"/>
                <w:szCs w:val="20"/>
              </w:rPr>
            </w:pPr>
            <w:r w:rsidRPr="00352EAC">
              <w:rPr>
                <w:rFonts w:ascii="Arial" w:hAnsi="Arial"/>
                <w:b/>
                <w:bCs/>
                <w:sz w:val="20"/>
                <w:szCs w:val="20"/>
              </w:rPr>
              <w:t>Answer</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I look at it before the festival.</w:t>
            </w:r>
          </w:p>
        </w:tc>
      </w:tr>
      <w:tr w:rsidR="00352EAC" w:rsidRPr="00352EAC" w:rsidTr="00352EAC">
        <w:trPr>
          <w:trHeight w:val="240"/>
        </w:trPr>
        <w:tc>
          <w:tcPr>
            <w:tcW w:w="10190" w:type="dxa"/>
            <w:gridSpan w:val="2"/>
            <w:tcBorders>
              <w:top w:val="nil"/>
              <w:left w:val="nil"/>
              <w:bottom w:val="nil"/>
              <w:right w:val="nil"/>
            </w:tcBorders>
            <w:shd w:val="clear" w:color="auto" w:fill="E3EDFB"/>
            <w:vAlign w:val="center"/>
          </w:tcPr>
          <w:p w:rsidR="00352EAC" w:rsidRPr="00352EAC" w:rsidRDefault="00352EAC" w:rsidP="00352EAC">
            <w:pPr>
              <w:rPr>
                <w:rFonts w:ascii="Arial" w:hAnsi="Arial"/>
                <w:b/>
                <w:bCs/>
                <w:sz w:val="20"/>
                <w:szCs w:val="20"/>
              </w:rPr>
            </w:pPr>
            <w:r w:rsidRPr="00352EAC">
              <w:rPr>
                <w:rFonts w:ascii="Arial" w:hAnsi="Arial"/>
                <w:b/>
                <w:bCs/>
                <w:sz w:val="20"/>
                <w:szCs w:val="20"/>
              </w:rPr>
              <w:t>14.  Please take a moment to view the Festival website at www.illinoistheatrefest.org.  In what ways do you find the Festival website useful?  - Responses</w:t>
            </w:r>
          </w:p>
        </w:tc>
      </w:tr>
      <w:tr w:rsidR="00352EAC" w:rsidRPr="00352EAC" w:rsidTr="00352EAC">
        <w:trPr>
          <w:trHeight w:val="240"/>
        </w:trPr>
        <w:tc>
          <w:tcPr>
            <w:tcW w:w="1697" w:type="dxa"/>
            <w:tcBorders>
              <w:top w:val="nil"/>
              <w:left w:val="nil"/>
              <w:bottom w:val="nil"/>
              <w:right w:val="nil"/>
            </w:tcBorders>
            <w:shd w:val="clear" w:color="auto" w:fill="FCF3E0"/>
            <w:vAlign w:val="bottom"/>
          </w:tcPr>
          <w:p w:rsidR="00352EAC" w:rsidRPr="00352EAC" w:rsidRDefault="00352EAC" w:rsidP="00352EAC">
            <w:pPr>
              <w:jc w:val="right"/>
              <w:rPr>
                <w:rFonts w:ascii="Arial" w:hAnsi="Arial"/>
                <w:b/>
                <w:bCs/>
                <w:sz w:val="20"/>
                <w:szCs w:val="20"/>
              </w:rPr>
            </w:pPr>
            <w:r w:rsidRPr="00352EAC">
              <w:rPr>
                <w:rFonts w:ascii="Arial" w:hAnsi="Arial"/>
                <w:b/>
                <w:bCs/>
                <w:sz w:val="20"/>
                <w:szCs w:val="20"/>
              </w:rPr>
              <w:t> </w:t>
            </w:r>
          </w:p>
        </w:tc>
        <w:tc>
          <w:tcPr>
            <w:tcW w:w="8493" w:type="dxa"/>
            <w:tcBorders>
              <w:top w:val="nil"/>
              <w:left w:val="nil"/>
              <w:bottom w:val="nil"/>
              <w:right w:val="nil"/>
            </w:tcBorders>
            <w:shd w:val="clear" w:color="auto" w:fill="FCF3E0"/>
            <w:vAlign w:val="bottom"/>
          </w:tcPr>
          <w:p w:rsidR="00352EAC" w:rsidRPr="00352EAC" w:rsidRDefault="00352EAC" w:rsidP="00352EAC">
            <w:pPr>
              <w:rPr>
                <w:rFonts w:ascii="Arial" w:hAnsi="Arial"/>
                <w:b/>
                <w:bCs/>
                <w:sz w:val="20"/>
                <w:szCs w:val="20"/>
              </w:rPr>
            </w:pPr>
            <w:r w:rsidRPr="00352EAC">
              <w:rPr>
                <w:rFonts w:ascii="Arial" w:hAnsi="Arial"/>
                <w:b/>
                <w:bCs/>
                <w:sz w:val="20"/>
                <w:szCs w:val="20"/>
              </w:rPr>
              <w:t>Answer</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Information and registration.</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Very clear and informative.</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very useful in planning ahead.</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Lots of information about the festival.</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It's not immediately clear where a university or college should go to register.</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list of auditionees.</w:t>
            </w:r>
            <w:r w:rsidRPr="00352EAC">
              <w:rPr>
                <w:rFonts w:ascii="Arial" w:hAnsi="Arial"/>
                <w:sz w:val="20"/>
                <w:szCs w:val="20"/>
              </w:rPr>
              <w:br/>
            </w:r>
            <w:r w:rsidRPr="00352EAC">
              <w:rPr>
                <w:rFonts w:ascii="Arial" w:hAnsi="Arial"/>
                <w:sz w:val="20"/>
                <w:szCs w:val="20"/>
              </w:rPr>
              <w:br/>
              <w:t>Festival handbook.</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It's great to be able to view and download necessary forms from the website</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schedule, dates</w:t>
            </w:r>
          </w:p>
        </w:tc>
      </w:tr>
      <w:tr w:rsidR="00352EAC" w:rsidRPr="00352EAC" w:rsidTr="00352EAC">
        <w:trPr>
          <w:trHeight w:val="240"/>
        </w:trPr>
        <w:tc>
          <w:tcPr>
            <w:tcW w:w="10190" w:type="dxa"/>
            <w:gridSpan w:val="2"/>
            <w:tcBorders>
              <w:top w:val="nil"/>
              <w:left w:val="nil"/>
              <w:bottom w:val="nil"/>
              <w:right w:val="nil"/>
            </w:tcBorders>
            <w:shd w:val="clear" w:color="auto" w:fill="E3EDFB"/>
            <w:vAlign w:val="center"/>
          </w:tcPr>
          <w:p w:rsidR="00352EAC" w:rsidRPr="00352EAC" w:rsidRDefault="00352EAC" w:rsidP="00352EAC">
            <w:pPr>
              <w:rPr>
                <w:rFonts w:ascii="Arial" w:hAnsi="Arial"/>
                <w:b/>
                <w:bCs/>
                <w:sz w:val="20"/>
                <w:szCs w:val="20"/>
              </w:rPr>
            </w:pPr>
            <w:r w:rsidRPr="00352EAC">
              <w:rPr>
                <w:rFonts w:ascii="Arial" w:hAnsi="Arial"/>
                <w:b/>
                <w:bCs/>
                <w:sz w:val="20"/>
                <w:szCs w:val="20"/>
              </w:rPr>
              <w:t>15.  What features would you like to see on the Festival website?  - Responses</w:t>
            </w:r>
          </w:p>
        </w:tc>
      </w:tr>
      <w:tr w:rsidR="00352EAC" w:rsidRPr="00352EAC" w:rsidTr="00352EAC">
        <w:trPr>
          <w:trHeight w:val="240"/>
        </w:trPr>
        <w:tc>
          <w:tcPr>
            <w:tcW w:w="1697" w:type="dxa"/>
            <w:tcBorders>
              <w:top w:val="nil"/>
              <w:left w:val="nil"/>
              <w:bottom w:val="nil"/>
              <w:right w:val="nil"/>
            </w:tcBorders>
            <w:shd w:val="clear" w:color="auto" w:fill="FCF3E0"/>
            <w:vAlign w:val="bottom"/>
          </w:tcPr>
          <w:p w:rsidR="00352EAC" w:rsidRPr="00352EAC" w:rsidRDefault="00352EAC" w:rsidP="00352EAC">
            <w:pPr>
              <w:jc w:val="right"/>
              <w:rPr>
                <w:rFonts w:ascii="Arial" w:hAnsi="Arial"/>
                <w:b/>
                <w:bCs/>
                <w:sz w:val="20"/>
                <w:szCs w:val="20"/>
              </w:rPr>
            </w:pPr>
            <w:r w:rsidRPr="00352EAC">
              <w:rPr>
                <w:rFonts w:ascii="Arial" w:hAnsi="Arial"/>
                <w:b/>
                <w:bCs/>
                <w:sz w:val="20"/>
                <w:szCs w:val="20"/>
              </w:rPr>
              <w:t> </w:t>
            </w:r>
          </w:p>
        </w:tc>
        <w:tc>
          <w:tcPr>
            <w:tcW w:w="8493" w:type="dxa"/>
            <w:tcBorders>
              <w:top w:val="nil"/>
              <w:left w:val="nil"/>
              <w:bottom w:val="nil"/>
              <w:right w:val="nil"/>
            </w:tcBorders>
            <w:shd w:val="clear" w:color="auto" w:fill="FCF3E0"/>
            <w:vAlign w:val="bottom"/>
          </w:tcPr>
          <w:p w:rsidR="00352EAC" w:rsidRPr="00352EAC" w:rsidRDefault="00352EAC" w:rsidP="00352EAC">
            <w:pPr>
              <w:rPr>
                <w:rFonts w:ascii="Arial" w:hAnsi="Arial"/>
                <w:b/>
                <w:bCs/>
                <w:sz w:val="20"/>
                <w:szCs w:val="20"/>
              </w:rPr>
            </w:pPr>
            <w:r w:rsidRPr="00352EAC">
              <w:rPr>
                <w:rFonts w:ascii="Arial" w:hAnsi="Arial"/>
                <w:b/>
                <w:bCs/>
                <w:sz w:val="20"/>
                <w:szCs w:val="20"/>
              </w:rPr>
              <w:t>Answer</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Seems to be very clear.</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currently satisfied</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I heard that you would be posting the plays at member high schools, colleges and universities. That would be terrific!</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Clear home page access to the University registration and information</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I'd like to see a schedule of the shows/events/workshops in advance of receiving the program book at check in.</w:t>
            </w:r>
            <w:r w:rsidRPr="00352EAC">
              <w:rPr>
                <w:rFonts w:ascii="Arial" w:hAnsi="Arial"/>
                <w:sz w:val="20"/>
                <w:szCs w:val="20"/>
              </w:rPr>
              <w:br/>
            </w:r>
            <w:r w:rsidRPr="00352EAC">
              <w:rPr>
                <w:rFonts w:ascii="Arial" w:hAnsi="Arial"/>
                <w:sz w:val="20"/>
                <w:szCs w:val="20"/>
              </w:rPr>
              <w:br/>
            </w:r>
            <w:r w:rsidRPr="00352EAC">
              <w:rPr>
                <w:rFonts w:ascii="Arial" w:hAnsi="Arial"/>
                <w:sz w:val="20"/>
                <w:szCs w:val="20"/>
              </w:rPr>
              <w:br/>
            </w:r>
            <w:r w:rsidRPr="00352EAC">
              <w:rPr>
                <w:rFonts w:ascii="Arial" w:hAnsi="Arial"/>
                <w:sz w:val="20"/>
                <w:szCs w:val="20"/>
              </w:rPr>
              <w:br/>
              <w:t>Tabs or something that would specifically identify pertinent information for groups. i.e. sponsors, workshop leaders, exhibitors, etc.  This would make it easy and quick to find the information that any specific person was looking for.</w:t>
            </w:r>
          </w:p>
        </w:tc>
      </w:tr>
      <w:tr w:rsidR="00352EAC" w:rsidRPr="00352EAC" w:rsidTr="00352EAC">
        <w:trPr>
          <w:trHeight w:val="240"/>
        </w:trPr>
        <w:tc>
          <w:tcPr>
            <w:tcW w:w="10190" w:type="dxa"/>
            <w:gridSpan w:val="2"/>
            <w:tcBorders>
              <w:top w:val="nil"/>
              <w:left w:val="nil"/>
              <w:bottom w:val="nil"/>
              <w:right w:val="nil"/>
            </w:tcBorders>
            <w:shd w:val="clear" w:color="auto" w:fill="E3EDFB"/>
            <w:vAlign w:val="center"/>
          </w:tcPr>
          <w:p w:rsidR="00352EAC" w:rsidRPr="00352EAC" w:rsidRDefault="00352EAC" w:rsidP="00352EAC">
            <w:pPr>
              <w:rPr>
                <w:rFonts w:ascii="Arial" w:hAnsi="Arial"/>
                <w:b/>
                <w:bCs/>
                <w:sz w:val="20"/>
                <w:szCs w:val="20"/>
              </w:rPr>
            </w:pPr>
            <w:r w:rsidRPr="00352EAC">
              <w:rPr>
                <w:rFonts w:ascii="Arial" w:hAnsi="Arial"/>
                <w:b/>
                <w:bCs/>
                <w:sz w:val="20"/>
                <w:szCs w:val="20"/>
              </w:rPr>
              <w:t>16.  What do you like about the current Festival website?  - Responses</w:t>
            </w:r>
          </w:p>
        </w:tc>
      </w:tr>
      <w:tr w:rsidR="00352EAC" w:rsidRPr="00352EAC" w:rsidTr="00352EAC">
        <w:trPr>
          <w:trHeight w:val="240"/>
        </w:trPr>
        <w:tc>
          <w:tcPr>
            <w:tcW w:w="1697" w:type="dxa"/>
            <w:tcBorders>
              <w:top w:val="nil"/>
              <w:left w:val="nil"/>
              <w:bottom w:val="nil"/>
              <w:right w:val="nil"/>
            </w:tcBorders>
            <w:shd w:val="clear" w:color="auto" w:fill="FCF3E0"/>
            <w:vAlign w:val="bottom"/>
          </w:tcPr>
          <w:p w:rsidR="00352EAC" w:rsidRPr="00352EAC" w:rsidRDefault="00352EAC" w:rsidP="00352EAC">
            <w:pPr>
              <w:jc w:val="right"/>
              <w:rPr>
                <w:rFonts w:ascii="Arial" w:hAnsi="Arial"/>
                <w:b/>
                <w:bCs/>
                <w:sz w:val="20"/>
                <w:szCs w:val="20"/>
              </w:rPr>
            </w:pPr>
            <w:r w:rsidRPr="00352EAC">
              <w:rPr>
                <w:rFonts w:ascii="Arial" w:hAnsi="Arial"/>
                <w:b/>
                <w:bCs/>
                <w:sz w:val="20"/>
                <w:szCs w:val="20"/>
              </w:rPr>
              <w:t> </w:t>
            </w:r>
          </w:p>
        </w:tc>
        <w:tc>
          <w:tcPr>
            <w:tcW w:w="8493" w:type="dxa"/>
            <w:tcBorders>
              <w:top w:val="nil"/>
              <w:left w:val="nil"/>
              <w:bottom w:val="nil"/>
              <w:right w:val="nil"/>
            </w:tcBorders>
            <w:shd w:val="clear" w:color="auto" w:fill="FCF3E0"/>
            <w:vAlign w:val="bottom"/>
          </w:tcPr>
          <w:p w:rsidR="00352EAC" w:rsidRPr="00352EAC" w:rsidRDefault="00352EAC" w:rsidP="00352EAC">
            <w:pPr>
              <w:rPr>
                <w:rFonts w:ascii="Arial" w:hAnsi="Arial"/>
                <w:b/>
                <w:bCs/>
                <w:sz w:val="20"/>
                <w:szCs w:val="20"/>
              </w:rPr>
            </w:pPr>
            <w:r w:rsidRPr="00352EAC">
              <w:rPr>
                <w:rFonts w:ascii="Arial" w:hAnsi="Arial"/>
                <w:b/>
                <w:bCs/>
                <w:sz w:val="20"/>
                <w:szCs w:val="20"/>
              </w:rPr>
              <w:t>Answer</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Easy to read and navigate.</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I enjoy seeing who is participating and what they are doing</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Some of the graphics are appealing</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I love the historical presentation of all the past program book covers.  I think it shows the evolution of the festival and our state quite wonderfully.</w:t>
            </w:r>
          </w:p>
        </w:tc>
      </w:tr>
      <w:tr w:rsidR="00352EAC" w:rsidRPr="00352EAC" w:rsidTr="00352EAC">
        <w:trPr>
          <w:trHeight w:val="240"/>
        </w:trPr>
        <w:tc>
          <w:tcPr>
            <w:tcW w:w="10190" w:type="dxa"/>
            <w:gridSpan w:val="2"/>
            <w:tcBorders>
              <w:top w:val="nil"/>
              <w:left w:val="nil"/>
              <w:bottom w:val="nil"/>
              <w:right w:val="nil"/>
            </w:tcBorders>
            <w:shd w:val="clear" w:color="auto" w:fill="E3EDFB"/>
            <w:vAlign w:val="center"/>
          </w:tcPr>
          <w:p w:rsidR="00352EAC" w:rsidRPr="00352EAC" w:rsidRDefault="00352EAC" w:rsidP="00352EAC">
            <w:pPr>
              <w:rPr>
                <w:rFonts w:ascii="Arial" w:hAnsi="Arial"/>
                <w:b/>
                <w:bCs/>
                <w:sz w:val="20"/>
                <w:szCs w:val="20"/>
              </w:rPr>
            </w:pPr>
            <w:r w:rsidRPr="00352EAC">
              <w:rPr>
                <w:rFonts w:ascii="Arial" w:hAnsi="Arial"/>
                <w:b/>
                <w:bCs/>
                <w:sz w:val="20"/>
                <w:szCs w:val="20"/>
              </w:rPr>
              <w:t>17.  What do you NOT like about the current Festival website?  - Responses</w:t>
            </w:r>
          </w:p>
        </w:tc>
      </w:tr>
      <w:tr w:rsidR="00352EAC" w:rsidRPr="00352EAC" w:rsidTr="00352EAC">
        <w:trPr>
          <w:trHeight w:val="240"/>
        </w:trPr>
        <w:tc>
          <w:tcPr>
            <w:tcW w:w="1697" w:type="dxa"/>
            <w:tcBorders>
              <w:top w:val="nil"/>
              <w:left w:val="nil"/>
              <w:bottom w:val="nil"/>
              <w:right w:val="nil"/>
            </w:tcBorders>
            <w:shd w:val="clear" w:color="auto" w:fill="FCF3E0"/>
            <w:vAlign w:val="bottom"/>
          </w:tcPr>
          <w:p w:rsidR="00352EAC" w:rsidRPr="00352EAC" w:rsidRDefault="00352EAC" w:rsidP="00352EAC">
            <w:pPr>
              <w:jc w:val="right"/>
              <w:rPr>
                <w:rFonts w:ascii="Arial" w:hAnsi="Arial"/>
                <w:b/>
                <w:bCs/>
                <w:sz w:val="20"/>
                <w:szCs w:val="20"/>
              </w:rPr>
            </w:pPr>
            <w:r w:rsidRPr="00352EAC">
              <w:rPr>
                <w:rFonts w:ascii="Arial" w:hAnsi="Arial"/>
                <w:b/>
                <w:bCs/>
                <w:sz w:val="20"/>
                <w:szCs w:val="20"/>
              </w:rPr>
              <w:t> </w:t>
            </w:r>
          </w:p>
        </w:tc>
        <w:tc>
          <w:tcPr>
            <w:tcW w:w="8493" w:type="dxa"/>
            <w:tcBorders>
              <w:top w:val="nil"/>
              <w:left w:val="nil"/>
              <w:bottom w:val="nil"/>
              <w:right w:val="nil"/>
            </w:tcBorders>
            <w:shd w:val="clear" w:color="auto" w:fill="FCF3E0"/>
            <w:vAlign w:val="bottom"/>
          </w:tcPr>
          <w:p w:rsidR="00352EAC" w:rsidRPr="00352EAC" w:rsidRDefault="00352EAC" w:rsidP="00352EAC">
            <w:pPr>
              <w:rPr>
                <w:rFonts w:ascii="Arial" w:hAnsi="Arial"/>
                <w:b/>
                <w:bCs/>
                <w:sz w:val="20"/>
                <w:szCs w:val="20"/>
              </w:rPr>
            </w:pPr>
            <w:r w:rsidRPr="00352EAC">
              <w:rPr>
                <w:rFonts w:ascii="Arial" w:hAnsi="Arial"/>
                <w:b/>
                <w:bCs/>
                <w:sz w:val="20"/>
                <w:szCs w:val="20"/>
              </w:rPr>
              <w:t>Answer</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Getting Exhibitor information closer to the festival dates was difficult.</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All is good</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It was not easy to find the location of the event on the website.  Dates and locations would be appropriate for the first page</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Doesn't seem to have a lot of content.</w:t>
            </w:r>
          </w:p>
        </w:tc>
      </w:tr>
      <w:tr w:rsidR="00352EAC" w:rsidRPr="00352EAC" w:rsidTr="00352EAC">
        <w:trPr>
          <w:trHeight w:val="240"/>
        </w:trPr>
        <w:tc>
          <w:tcPr>
            <w:tcW w:w="10190" w:type="dxa"/>
            <w:gridSpan w:val="2"/>
            <w:tcBorders>
              <w:top w:val="nil"/>
              <w:left w:val="nil"/>
              <w:bottom w:val="nil"/>
              <w:right w:val="nil"/>
            </w:tcBorders>
            <w:shd w:val="clear" w:color="auto" w:fill="E3EDFB"/>
            <w:vAlign w:val="center"/>
          </w:tcPr>
          <w:p w:rsidR="00352EAC" w:rsidRPr="00352EAC" w:rsidRDefault="00352EAC" w:rsidP="00352EAC">
            <w:pPr>
              <w:rPr>
                <w:rFonts w:ascii="Arial" w:hAnsi="Arial"/>
                <w:b/>
                <w:bCs/>
                <w:sz w:val="20"/>
                <w:szCs w:val="20"/>
              </w:rPr>
            </w:pPr>
            <w:r w:rsidRPr="00352EAC">
              <w:rPr>
                <w:rFonts w:ascii="Arial" w:hAnsi="Arial"/>
                <w:b/>
                <w:bCs/>
                <w:sz w:val="20"/>
                <w:szCs w:val="20"/>
              </w:rPr>
              <w:t>18.  What ideas do you have for improving the Festival website?  - Responses</w:t>
            </w:r>
          </w:p>
        </w:tc>
      </w:tr>
      <w:tr w:rsidR="00352EAC" w:rsidRPr="00352EAC" w:rsidTr="00352EAC">
        <w:trPr>
          <w:trHeight w:val="240"/>
        </w:trPr>
        <w:tc>
          <w:tcPr>
            <w:tcW w:w="1697" w:type="dxa"/>
            <w:tcBorders>
              <w:top w:val="nil"/>
              <w:left w:val="nil"/>
              <w:bottom w:val="nil"/>
              <w:right w:val="nil"/>
            </w:tcBorders>
            <w:shd w:val="clear" w:color="auto" w:fill="FCF3E0"/>
            <w:vAlign w:val="bottom"/>
          </w:tcPr>
          <w:p w:rsidR="00352EAC" w:rsidRPr="00352EAC" w:rsidRDefault="00352EAC" w:rsidP="00352EAC">
            <w:pPr>
              <w:jc w:val="right"/>
              <w:rPr>
                <w:rFonts w:ascii="Arial" w:hAnsi="Arial"/>
                <w:b/>
                <w:bCs/>
                <w:sz w:val="20"/>
                <w:szCs w:val="20"/>
              </w:rPr>
            </w:pPr>
            <w:r w:rsidRPr="00352EAC">
              <w:rPr>
                <w:rFonts w:ascii="Arial" w:hAnsi="Arial"/>
                <w:b/>
                <w:bCs/>
                <w:sz w:val="20"/>
                <w:szCs w:val="20"/>
              </w:rPr>
              <w:t> </w:t>
            </w:r>
          </w:p>
        </w:tc>
        <w:tc>
          <w:tcPr>
            <w:tcW w:w="8493" w:type="dxa"/>
            <w:tcBorders>
              <w:top w:val="nil"/>
              <w:left w:val="nil"/>
              <w:bottom w:val="nil"/>
              <w:right w:val="nil"/>
            </w:tcBorders>
            <w:shd w:val="clear" w:color="auto" w:fill="FCF3E0"/>
            <w:vAlign w:val="bottom"/>
          </w:tcPr>
          <w:p w:rsidR="00352EAC" w:rsidRPr="00352EAC" w:rsidRDefault="00352EAC" w:rsidP="00352EAC">
            <w:pPr>
              <w:rPr>
                <w:rFonts w:ascii="Arial" w:hAnsi="Arial"/>
                <w:b/>
                <w:bCs/>
                <w:sz w:val="20"/>
                <w:szCs w:val="20"/>
              </w:rPr>
            </w:pPr>
            <w:r w:rsidRPr="00352EAC">
              <w:rPr>
                <w:rFonts w:ascii="Arial" w:hAnsi="Arial"/>
                <w:b/>
                <w:bCs/>
                <w:sz w:val="20"/>
                <w:szCs w:val="20"/>
              </w:rPr>
              <w:t>Answer</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See #17.  Also the hours that Exhibitors were expected to be in the Krannert Lobby were no easily available. This was corrected at one point in past years, but we seem to be back to the mystery of exhibitors figuring it out on their own. Basically when the All-State Show starts.</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None</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It's always great to have a good graphics person come up with a new design!  It would be great if you could have listings of all the plays in the state!</w:t>
            </w:r>
          </w:p>
        </w:tc>
      </w:tr>
      <w:tr w:rsidR="00352EAC" w:rsidRPr="00352EAC" w:rsidTr="00352EAC">
        <w:trPr>
          <w:trHeight w:val="240"/>
        </w:trPr>
        <w:tc>
          <w:tcPr>
            <w:tcW w:w="1697"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p>
        </w:tc>
        <w:tc>
          <w:tcPr>
            <w:tcW w:w="8493" w:type="dxa"/>
            <w:tcBorders>
              <w:top w:val="nil"/>
              <w:left w:val="nil"/>
              <w:bottom w:val="nil"/>
              <w:right w:val="nil"/>
            </w:tcBorders>
            <w:shd w:val="clear" w:color="auto" w:fill="auto"/>
            <w:noWrap/>
            <w:vAlign w:val="bottom"/>
          </w:tcPr>
          <w:p w:rsidR="00352EAC" w:rsidRPr="00352EAC" w:rsidRDefault="00352EAC" w:rsidP="00352EAC">
            <w:pPr>
              <w:rPr>
                <w:rFonts w:ascii="Arial" w:hAnsi="Arial"/>
                <w:sz w:val="20"/>
                <w:szCs w:val="20"/>
              </w:rPr>
            </w:pPr>
            <w:r w:rsidRPr="00352EAC">
              <w:rPr>
                <w:rFonts w:ascii="Arial" w:hAnsi="Arial"/>
                <w:sz w:val="20"/>
                <w:szCs w:val="20"/>
              </w:rPr>
              <w:t>Add a lists of people working on the upcoming Festival and their contact information so it is easy to get to the right person when we have a question.</w:t>
            </w:r>
            <w:r w:rsidRPr="00352EAC">
              <w:rPr>
                <w:rFonts w:ascii="Arial" w:hAnsi="Arial"/>
                <w:sz w:val="20"/>
                <w:szCs w:val="20"/>
              </w:rPr>
              <w:br/>
            </w:r>
            <w:r w:rsidRPr="00352EAC">
              <w:rPr>
                <w:rFonts w:ascii="Arial" w:hAnsi="Arial"/>
                <w:sz w:val="20"/>
                <w:szCs w:val="20"/>
              </w:rPr>
              <w:br/>
            </w:r>
            <w:r w:rsidRPr="00352EAC">
              <w:rPr>
                <w:rFonts w:ascii="Arial" w:hAnsi="Arial"/>
                <w:sz w:val="20"/>
                <w:szCs w:val="20"/>
              </w:rPr>
              <w:br/>
            </w:r>
            <w:r w:rsidRPr="00352EAC">
              <w:rPr>
                <w:rFonts w:ascii="Arial" w:hAnsi="Arial"/>
                <w:sz w:val="20"/>
                <w:szCs w:val="20"/>
              </w:rPr>
              <w:br/>
              <w:t>Great job everyone!</w:t>
            </w:r>
          </w:p>
        </w:tc>
      </w:tr>
    </w:tbl>
    <w:p w:rsidR="00190D33" w:rsidRDefault="00352EAC"/>
    <w:sectPr w:rsidR="00190D33" w:rsidSect="00352EAC">
      <w:pgSz w:w="12240" w:h="15840"/>
      <w:pgMar w:top="720" w:right="720" w:bottom="720" w:left="1080" w:gutter="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C192E"/>
    <w:multiLevelType w:val="hybridMultilevel"/>
    <w:tmpl w:val="4FBE97DC"/>
    <w:lvl w:ilvl="0" w:tplc="40C2D03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52EAC"/>
    <w:rsid w:val="00352EA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BD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semiHidden/>
    <w:rsid w:val="00352EAC"/>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52EAC"/>
    <w:rPr>
      <w:rFonts w:ascii="Tahoma" w:eastAsia="Times New Roman" w:hAnsi="Tahoma" w:cs="Tahoma"/>
      <w:sz w:val="16"/>
      <w:szCs w:val="16"/>
    </w:rPr>
  </w:style>
  <w:style w:type="character" w:styleId="Hyperlink">
    <w:name w:val="Hyperlink"/>
    <w:basedOn w:val="DefaultParagraphFont"/>
    <w:uiPriority w:val="99"/>
    <w:rsid w:val="00352EAC"/>
    <w:rPr>
      <w:color w:val="0000FF"/>
      <w:u w:val="single"/>
    </w:rPr>
  </w:style>
  <w:style w:type="character" w:styleId="FollowedHyperlink">
    <w:name w:val="FollowedHyperlink"/>
    <w:basedOn w:val="DefaultParagraphFont"/>
    <w:uiPriority w:val="99"/>
    <w:rsid w:val="00352EAC"/>
    <w:rPr>
      <w:color w:val="993366"/>
      <w:u w:val="single"/>
    </w:rPr>
  </w:style>
  <w:style w:type="paragraph" w:customStyle="1" w:styleId="font0">
    <w:name w:val="font0"/>
    <w:basedOn w:val="Normal"/>
    <w:rsid w:val="00352EAC"/>
    <w:pPr>
      <w:spacing w:beforeLines="1" w:afterLines="1"/>
    </w:pPr>
    <w:rPr>
      <w:rFonts w:ascii="Arial" w:hAnsi="Arial"/>
      <w:sz w:val="20"/>
      <w:szCs w:val="20"/>
    </w:rPr>
  </w:style>
  <w:style w:type="paragraph" w:customStyle="1" w:styleId="font5">
    <w:name w:val="font5"/>
    <w:basedOn w:val="Normal"/>
    <w:rsid w:val="00352EAC"/>
    <w:pPr>
      <w:spacing w:beforeLines="1" w:afterLines="1"/>
    </w:pPr>
    <w:rPr>
      <w:rFonts w:ascii="Arial" w:hAnsi="Arial"/>
      <w:b/>
      <w:bCs/>
      <w:sz w:val="20"/>
      <w:szCs w:val="20"/>
    </w:rPr>
  </w:style>
  <w:style w:type="paragraph" w:customStyle="1" w:styleId="xl24">
    <w:name w:val="xl24"/>
    <w:basedOn w:val="Normal"/>
    <w:rsid w:val="00352EAC"/>
    <w:pPr>
      <w:spacing w:beforeLines="1" w:afterLines="1"/>
    </w:pPr>
    <w:rPr>
      <w:rFonts w:ascii="Times" w:hAnsi="Times"/>
      <w:b/>
      <w:bCs/>
      <w:color w:val="FF6600"/>
      <w:sz w:val="28"/>
      <w:szCs w:val="28"/>
    </w:rPr>
  </w:style>
  <w:style w:type="paragraph" w:customStyle="1" w:styleId="xl25">
    <w:name w:val="xl25"/>
    <w:basedOn w:val="Normal"/>
    <w:rsid w:val="00352EAC"/>
    <w:pPr>
      <w:spacing w:beforeLines="1" w:afterLines="1"/>
      <w:ind w:firstLineChars="100"/>
    </w:pPr>
    <w:rPr>
      <w:rFonts w:ascii="Times" w:hAnsi="Times"/>
      <w:sz w:val="20"/>
      <w:szCs w:val="20"/>
    </w:rPr>
  </w:style>
  <w:style w:type="paragraph" w:customStyle="1" w:styleId="xl26">
    <w:name w:val="xl26"/>
    <w:basedOn w:val="Normal"/>
    <w:rsid w:val="00352EAC"/>
    <w:pPr>
      <w:spacing w:beforeLines="1" w:afterLines="1"/>
      <w:ind w:firstLineChars="100"/>
    </w:pPr>
    <w:rPr>
      <w:rFonts w:ascii="Times" w:hAnsi="Times"/>
      <w:sz w:val="20"/>
      <w:szCs w:val="20"/>
    </w:rPr>
  </w:style>
  <w:style w:type="paragraph" w:customStyle="1" w:styleId="xl27">
    <w:name w:val="xl27"/>
    <w:basedOn w:val="Normal"/>
    <w:rsid w:val="00352EAC"/>
    <w:pPr>
      <w:shd w:val="clear" w:color="auto" w:fill="FCF3E0"/>
      <w:spacing w:beforeLines="1" w:afterLines="1"/>
      <w:jc w:val="right"/>
    </w:pPr>
    <w:rPr>
      <w:rFonts w:ascii="Times" w:hAnsi="Times"/>
      <w:b/>
      <w:bCs/>
      <w:sz w:val="20"/>
      <w:szCs w:val="20"/>
    </w:rPr>
  </w:style>
  <w:style w:type="paragraph" w:customStyle="1" w:styleId="xl28">
    <w:name w:val="xl28"/>
    <w:basedOn w:val="Normal"/>
    <w:rsid w:val="00352EAC"/>
    <w:pPr>
      <w:shd w:val="clear" w:color="auto" w:fill="FCF3E0"/>
      <w:spacing w:beforeLines="1" w:afterLines="1"/>
    </w:pPr>
    <w:rPr>
      <w:rFonts w:ascii="Times" w:hAnsi="Times"/>
      <w:b/>
      <w:bCs/>
      <w:sz w:val="20"/>
      <w:szCs w:val="20"/>
    </w:rPr>
  </w:style>
  <w:style w:type="paragraph" w:customStyle="1" w:styleId="xl29">
    <w:name w:val="xl29"/>
    <w:basedOn w:val="Normal"/>
    <w:rsid w:val="00352EAC"/>
    <w:pPr>
      <w:spacing w:beforeLines="1" w:afterLines="1"/>
    </w:pPr>
    <w:rPr>
      <w:rFonts w:ascii="Times" w:hAnsi="Times"/>
      <w:sz w:val="20"/>
      <w:szCs w:val="20"/>
    </w:rPr>
  </w:style>
  <w:style w:type="paragraph" w:customStyle="1" w:styleId="xl30">
    <w:name w:val="xl30"/>
    <w:basedOn w:val="Normal"/>
    <w:rsid w:val="00352EAC"/>
    <w:pPr>
      <w:shd w:val="clear" w:color="auto" w:fill="EFEFEF"/>
      <w:spacing w:beforeLines="1" w:afterLines="1"/>
    </w:pPr>
    <w:rPr>
      <w:rFonts w:ascii="Times" w:hAnsi="Times"/>
      <w:sz w:val="20"/>
      <w:szCs w:val="20"/>
    </w:rPr>
  </w:style>
  <w:style w:type="paragraph" w:customStyle="1" w:styleId="xl31">
    <w:name w:val="xl31"/>
    <w:basedOn w:val="Normal"/>
    <w:rsid w:val="00352EAC"/>
    <w:pPr>
      <w:pBdr>
        <w:top w:val="single" w:sz="4" w:space="0" w:color="000000"/>
      </w:pBdr>
      <w:spacing w:beforeLines="1" w:afterLines="1"/>
    </w:pPr>
    <w:rPr>
      <w:rFonts w:ascii="Times" w:hAnsi="Times"/>
      <w:sz w:val="20"/>
      <w:szCs w:val="20"/>
    </w:rPr>
  </w:style>
  <w:style w:type="paragraph" w:customStyle="1" w:styleId="xl32">
    <w:name w:val="xl32"/>
    <w:basedOn w:val="Normal"/>
    <w:rsid w:val="00352EAC"/>
    <w:pPr>
      <w:pBdr>
        <w:top w:val="single" w:sz="4" w:space="0" w:color="000000"/>
      </w:pBdr>
      <w:shd w:val="clear" w:color="auto" w:fill="EFEFEF"/>
      <w:spacing w:beforeLines="1" w:afterLines="1"/>
    </w:pPr>
    <w:rPr>
      <w:rFonts w:ascii="Times" w:hAnsi="Times"/>
      <w:sz w:val="20"/>
      <w:szCs w:val="20"/>
    </w:rPr>
  </w:style>
  <w:style w:type="paragraph" w:customStyle="1" w:styleId="xl33">
    <w:name w:val="xl33"/>
    <w:basedOn w:val="Normal"/>
    <w:rsid w:val="00352EAC"/>
    <w:pPr>
      <w:shd w:val="clear" w:color="auto" w:fill="E3EDFB"/>
      <w:spacing w:beforeLines="1" w:afterLines="1"/>
      <w:textAlignment w:val="center"/>
    </w:pPr>
    <w:rPr>
      <w:rFonts w:ascii="Times" w:hAnsi="Times"/>
      <w:b/>
      <w:bCs/>
      <w:sz w:val="20"/>
      <w:szCs w:val="20"/>
    </w:rPr>
  </w:style>
</w:styles>
</file>

<file path=word/webSettings.xml><?xml version="1.0" encoding="utf-8"?>
<w:webSettings xmlns:r="http://schemas.openxmlformats.org/officeDocument/2006/relationships" xmlns:w="http://schemas.openxmlformats.org/wordprocessingml/2006/main">
  <w:divs>
    <w:div w:id="13361526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2408</Words>
  <Characters>13729</Characters>
  <Application>Microsoft Macintosh Word</Application>
  <DocSecurity>0</DocSecurity>
  <Lines>114</Lines>
  <Paragraphs>27</Paragraphs>
  <ScaleCrop>false</ScaleCrop>
  <Company>Glenbard North High School</Company>
  <LinksUpToDate>false</LinksUpToDate>
  <CharactersWithSpaces>16860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W KING</dc:creator>
  <cp:keywords/>
  <cp:lastModifiedBy>NATHAN W KING</cp:lastModifiedBy>
  <cp:revision>1</cp:revision>
  <dcterms:created xsi:type="dcterms:W3CDTF">2011-01-22T02:52:00Z</dcterms:created>
  <dcterms:modified xsi:type="dcterms:W3CDTF">2011-01-22T02:53:00Z</dcterms:modified>
</cp:coreProperties>
</file>